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E923FB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INTERVENANTS SECURITE - HYGIENE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</w:t>
          </w:r>
        </w:sdtContent>
      </w:sdt>
    </w:p>
    <w:p w:rsidR="004A487A" w:rsidRPr="006F2DE6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6F2DE6">
        <w:rPr>
          <w:lang w:val="fr-FR"/>
        </w:rPr>
        <w:t>Groupe support</w:t>
      </w:r>
      <w:r w:rsidR="009437D4" w:rsidRPr="006F2DE6">
        <w:rPr>
          <w:lang w:val="fr-FR"/>
        </w:rPr>
        <w:t xml:space="preserve"> – Description de fonction générique</w:t>
      </w:r>
    </w:p>
    <w:p w:rsidR="005B4022" w:rsidRPr="006F2DE6" w:rsidRDefault="005B4022" w:rsidP="005B4022">
      <w:pPr>
        <w:spacing w:after="0"/>
        <w:rPr>
          <w:lang w:val="fr-FR"/>
        </w:rPr>
      </w:pPr>
    </w:p>
    <w:p w:rsidR="005B4022" w:rsidRPr="006F2DE6" w:rsidRDefault="005B4022" w:rsidP="005B4022">
      <w:pPr>
        <w:spacing w:after="0"/>
        <w:rPr>
          <w:lang w:val="fr-FR"/>
        </w:rPr>
      </w:pPr>
    </w:p>
    <w:p w:rsidR="005208FE" w:rsidRPr="006F2DE6" w:rsidRDefault="005208FE" w:rsidP="00E923FB">
      <w:pPr>
        <w:pStyle w:val="Inhopg2"/>
      </w:pPr>
      <w:r w:rsidRPr="006F2DE6">
        <w:t>Raison d’être</w:t>
      </w:r>
    </w:p>
    <w:p w:rsidR="005208FE" w:rsidRPr="00E923FB" w:rsidRDefault="00E923FB" w:rsidP="00E923FB">
      <w:pPr>
        <w:spacing w:after="120"/>
        <w:rPr>
          <w:color w:val="auto"/>
          <w:lang w:val="fr-FR"/>
        </w:rPr>
      </w:pPr>
      <w:r w:rsidRPr="00E923FB">
        <w:rPr>
          <w:lang w:val="fr-FR"/>
        </w:rPr>
        <w:t>Effectuer des activités d'entretien et de sécurisation de bâtiments ou de lieux publics et/ou de protection de personnes afin de contribuer à un environnement sûr, hygiénique et agréable.</w:t>
      </w:r>
    </w:p>
    <w:p w:rsidR="005208FE" w:rsidRPr="00E923FB" w:rsidRDefault="00E923FB" w:rsidP="00E923FB">
      <w:pPr>
        <w:pStyle w:val="Inhopg2"/>
      </w:pPr>
      <w:r>
        <w:rPr>
          <w:color w:val="auto"/>
        </w:rPr>
        <w:br/>
      </w:r>
      <w:r w:rsidR="005208FE" w:rsidRPr="00E923FB">
        <w:t>Finalités</w:t>
      </w:r>
    </w:p>
    <w:p w:rsidR="005208FE" w:rsidRPr="006F2DE6" w:rsidRDefault="005208FE" w:rsidP="004A487A">
      <w:pPr>
        <w:rPr>
          <w:lang w:val="fr-FR"/>
        </w:rPr>
      </w:pPr>
      <w:r w:rsidRPr="006F2DE6">
        <w:rPr>
          <w:lang w:val="fr-FR"/>
        </w:rPr>
        <w:t>En tant qu</w:t>
      </w:r>
      <w:r w:rsidR="006F2DE6">
        <w:rPr>
          <w:lang w:val="fr-FR"/>
        </w:rPr>
        <w:t>e</w:t>
      </w:r>
      <w:r w:rsidR="006F2DE6">
        <w:rPr>
          <w:b/>
          <w:color w:val="008BAC" w:themeColor="text1"/>
          <w:lang w:val="fr-FR"/>
        </w:rPr>
        <w:t xml:space="preserve"> </w:t>
      </w:r>
      <w:r w:rsidR="00E923FB">
        <w:rPr>
          <w:b/>
          <w:color w:val="008BAC" w:themeColor="text1"/>
          <w:lang w:val="fr-FR"/>
        </w:rPr>
        <w:t>intervenant sécurité - hygiène</w:t>
      </w:r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exécuter des tâches répétitives de surveillance et/ou d'entretien des bâtiments ou des lieux publics en suivant strictement des instructions simples et univoques afin de contribuer à un environnement de travail ou un espace public sûr, hygiénique et agréable.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6F2DE6">
        <w:rPr>
          <w:b/>
          <w:color w:val="008BAC" w:themeColor="text1"/>
        </w:rPr>
        <w:t>con</w:t>
      </w:r>
      <w:r w:rsidR="00E923FB">
        <w:rPr>
          <w:b/>
          <w:color w:val="008BAC" w:themeColor="text1"/>
        </w:rPr>
        <w:t>trôleur</w:t>
      </w:r>
      <w:proofErr w:type="spellEnd"/>
      <w:r w:rsidR="00E923FB">
        <w:rPr>
          <w:b/>
          <w:color w:val="008BAC" w:themeColor="text1"/>
        </w:rPr>
        <w:t xml:space="preserve"> </w:t>
      </w:r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contrôler des personnes, des bâtiments ou des lieux publics, signaler des situations qui dévient des procédures et face à des situations concrètes choisir parmi les solutions standardisées afin de garantir le respect des normes dans le cadre de l'entretien, de l'hygiène et de la sécurité.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6F2DE6" w:rsidRDefault="006F2DE6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</w:t>
      </w:r>
      <w:r w:rsidR="00E923FB">
        <w:rPr>
          <w:lang w:val="fr-FR"/>
        </w:rPr>
        <w:t xml:space="preserve">e </w:t>
      </w:r>
      <w:r w:rsidR="00E923FB">
        <w:rPr>
          <w:b/>
          <w:color w:val="008BAC" w:themeColor="text1"/>
          <w:lang w:val="fr-FR"/>
        </w:rPr>
        <w:t>gestionnaire de matériel</w:t>
      </w:r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ranger et entretenir le matériel nécessaire à l'exercice de sa fonction et signaler des dégâts ainsi que du matériel manquant afin de pouvoir à tout moment disposer d'un matériel en bon état.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E923FB">
        <w:rPr>
          <w:b/>
          <w:color w:val="008BAC" w:themeColor="text1"/>
        </w:rPr>
        <w:t xml:space="preserve">point </w:t>
      </w:r>
      <w:proofErr w:type="spellStart"/>
      <w:r w:rsidR="00E923FB">
        <w:rPr>
          <w:b/>
          <w:color w:val="008BAC" w:themeColor="text1"/>
        </w:rPr>
        <w:t>d’information</w:t>
      </w:r>
      <w:proofErr w:type="spellEnd"/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transmettre et recevoir des informations aux citoyens ou aux collègues afin de fournir une première information.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6F2DE6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6F2DE6">
        <w:rPr>
          <w:lang w:val="fr-FR"/>
        </w:rPr>
        <w:t xml:space="preserve">En tant que </w:t>
      </w:r>
      <w:r w:rsidR="00E923FB">
        <w:rPr>
          <w:b/>
          <w:color w:val="008BAC" w:themeColor="text1"/>
          <w:lang w:val="fr-FR"/>
        </w:rPr>
        <w:t>intervenant en situations de crise</w:t>
      </w:r>
      <w:r w:rsidR="006F2DE6">
        <w:rPr>
          <w:b/>
          <w:color w:val="008BAC" w:themeColor="text1"/>
          <w:lang w:val="fr-FR"/>
        </w:rPr>
        <w:t xml:space="preserve"> </w:t>
      </w:r>
      <w:r w:rsidR="006F2DE6" w:rsidRPr="006F2DE6">
        <w:rPr>
          <w:color w:val="auto"/>
          <w:lang w:val="fr-FR"/>
        </w:rPr>
        <w:t>(</w:t>
      </w:r>
      <w:r w:rsidR="00E923FB">
        <w:rPr>
          <w:color w:val="auto"/>
          <w:lang w:val="fr-FR"/>
        </w:rPr>
        <w:t>facultatif</w:t>
      </w:r>
      <w:r w:rsidR="006F2DE6" w:rsidRPr="006F2DE6">
        <w:rPr>
          <w:color w:val="auto"/>
          <w:lang w:val="fr-FR"/>
        </w:rPr>
        <w:t>)</w:t>
      </w:r>
    </w:p>
    <w:p w:rsidR="00E923FB" w:rsidRDefault="00E923FB" w:rsidP="005208FE">
      <w:pPr>
        <w:ind w:left="284"/>
        <w:rPr>
          <w:lang w:val="fr-FR"/>
        </w:rPr>
      </w:pPr>
      <w:r w:rsidRPr="00E923FB">
        <w:rPr>
          <w:lang w:val="fr-FR"/>
        </w:rPr>
        <w:t>agir dans des situations de crise suivant des instructions simples et univoques afin d'apporter les premiers soins et/ou parvenir à stabiliser la situation.</w:t>
      </w:r>
    </w:p>
    <w:p w:rsidR="005208FE" w:rsidRDefault="005208FE" w:rsidP="005F7AF5">
      <w:pPr>
        <w:spacing w:after="0"/>
        <w:ind w:left="284"/>
        <w:rPr>
          <w:b/>
        </w:rPr>
      </w:pPr>
      <w:bookmarkStart w:id="6" w:name="_GoBack"/>
      <w:bookmarkEnd w:id="6"/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923F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INTERVENANTS SECURITE - HYGIENE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923F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INTERVENANTS SECURITE - HYGIENE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F2DE6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3FB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E923FB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E923FB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BOSA-1357513757-14080</_dlc_DocId>
    <_dlc_DocIdUrl xmlns="800eef11-a00a-435e-8969-a8b8334abd51">
      <Url>https://gcloudbelgium.sharepoint.com/sites/BOSA/T/ROu2HRsupport/_layouts/15/DocIdRedir.aspx?ID=BOSA-1357513757-14080</Url>
      <Description>BOSA-1357513757-14080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5889423-9EBD-4ADD-8DF0-B8FC6814C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893E4-3DD9-4A33-AAF6-99D957D33466}"/>
</file>

<file path=customXml/itemProps3.xml><?xml version="1.0" encoding="utf-8"?>
<ds:datastoreItem xmlns:ds="http://schemas.openxmlformats.org/officeDocument/2006/customXml" ds:itemID="{9E75A110-661B-42EC-827B-A4D4A1B58497}"/>
</file>

<file path=customXml/itemProps4.xml><?xml version="1.0" encoding="utf-8"?>
<ds:datastoreItem xmlns:ds="http://schemas.openxmlformats.org/officeDocument/2006/customXml" ds:itemID="{A868F0F9-6ED3-44F6-887E-AA873A17546C}"/>
</file>

<file path=customXml/itemProps5.xml><?xml version="1.0" encoding="utf-8"?>
<ds:datastoreItem xmlns:ds="http://schemas.openxmlformats.org/officeDocument/2006/customXml" ds:itemID="{BC71234C-36E5-483C-821D-5DDBAD003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ADJOINTS STRATEGIQUES – A1</vt:lpstr>
      <vt:lpstr>EXPERTS SUPPORT A L’ORGANISATION – A1</vt:lpstr>
      <vt:lpstr/>
    </vt:vector>
  </TitlesOfParts>
  <Company>FOD PO</Company>
  <LinksUpToDate>false</LinksUpToDate>
  <CharactersWithSpaces>1636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INTERVENANTS SECURITE - HYGIENE – D</dc:title>
  <dc:creator>Matthieu Mauroit</dc:creator>
  <cp:lastModifiedBy>Depoorter Ann</cp:lastModifiedBy>
  <cp:revision>2</cp:revision>
  <cp:lastPrinted>2012-06-25T13:43:00Z</cp:lastPrinted>
  <dcterms:created xsi:type="dcterms:W3CDTF">2017-06-09T13:43:00Z</dcterms:created>
  <dcterms:modified xsi:type="dcterms:W3CDTF">2017-06-09T13:43:00Z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78b30fba-2272-4825-aa65-9ee359b9baaf</vt:lpwstr>
  </property>
</Properties>
</file>