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94DDB" w14:textId="7E95309E" w:rsidR="0085634A" w:rsidRDefault="005B4E6A" w:rsidP="0044022A">
      <w:r>
        <w:rPr>
          <w:noProof/>
        </w:rPr>
        <mc:AlternateContent>
          <mc:Choice Requires="wps">
            <w:drawing>
              <wp:anchor distT="0" distB="0" distL="114300" distR="114300" simplePos="0" relativeHeight="251665408" behindDoc="0" locked="1" layoutInCell="1" allowOverlap="1" wp14:anchorId="3C771BF4" wp14:editId="4FE6F150">
                <wp:simplePos x="0" y="0"/>
                <wp:positionH relativeFrom="page">
                  <wp:posOffset>428625</wp:posOffset>
                </wp:positionH>
                <wp:positionV relativeFrom="page">
                  <wp:posOffset>428625</wp:posOffset>
                </wp:positionV>
                <wp:extent cx="2491200" cy="838800"/>
                <wp:effectExtent l="19050" t="19050" r="23495" b="19050"/>
                <wp:wrapNone/>
                <wp:docPr id="1" name="Rechthoek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491200" cy="838800"/>
                        </a:xfrm>
                        <a:prstGeom prst="rect">
                          <a:avLst/>
                        </a:prstGeom>
                        <a:solidFill>
                          <a:schemeClr val="lt1">
                            <a:lumMod val="100000"/>
                            <a:lumOff val="0"/>
                          </a:schemeClr>
                        </a:solidFill>
                        <a:ln w="38100">
                          <a:solidFill>
                            <a:schemeClr val="bg1">
                              <a:lumMod val="75000"/>
                              <a:lumOff val="0"/>
                            </a:schemeClr>
                          </a:solidFill>
                          <a:miter lim="800000"/>
                          <a:headEnd/>
                          <a:tailEnd/>
                        </a:ln>
                      </wps:spPr>
                      <wps:txb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3C771BF4" id="Rechthoek 1" o:spid="_x0000_s1026" style="position:absolute;margin-left:33.75pt;margin-top:33.75pt;width:196.15pt;height:66.0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" fillcolor="white [3201]" strokecolor="#bfbfbf [2412]" strokeweight="3pt">
                <v:path arrowok="t"/>
                <o:lock v:ext="edit" aspectratio="t"/>
                <v:textbox>
                  <w:txbxContent>
                    <w:p w14:paraId="056E96A0" w14:textId="77777777" w:rsidR="005B4E6A" w:rsidRPr="007E1B0A" w:rsidRDefault="005B4E6A" w:rsidP="005B4E6A">
                      <w:pPr>
                        <w:spacing w:after="0" w:line="240" w:lineRule="auto"/>
                        <w:jc w:val="center"/>
                        <w:rPr>
                          <w:rFonts w:ascii="Open Sans Light" w:hAnsi="Open Sans Light" w:cs="Open Sans Light"/>
                          <w:iCs/>
                          <w:szCs w:val="22"/>
                          <w:u w:val="dotted"/>
                        </w:rPr>
                      </w:pPr>
                      <w:r w:rsidRPr="007E1B0A">
                        <w:rPr>
                          <w:rFonts w:ascii="Open Sans Light" w:hAnsi="Open Sans Light" w:cs="Open Sans Light"/>
                          <w:iCs/>
                          <w:szCs w:val="22"/>
                          <w:u w:val="dotted"/>
                        </w:rPr>
                        <w:t>LOGO</w:t>
                      </w:r>
                    </w:p>
                  </w:txbxContent>
                </v:textbox>
                <w10:wrap anchorx="page" anchory="page"/>
                <w10:anchorlock/>
              </v:rect>
            </w:pict>
          </mc:Fallback>
        </mc:AlternateContent>
      </w:r>
      <w:r w:rsidR="0094298E" w:rsidRPr="009F2283">
        <w:rPr>
          <w:noProof/>
        </w:rPr>
        <mc:AlternateContent>
          <mc:Choice Requires="wps">
            <w:drawing>
              <wp:anchor distT="0" distB="0" distL="114300" distR="114300" simplePos="0" relativeHeight="251663871" behindDoc="1" locked="1" layoutInCell="1" allowOverlap="1" wp14:anchorId="0D1D0DA4" wp14:editId="5A842399">
                <wp:simplePos x="0" y="0"/>
                <wp:positionH relativeFrom="page">
                  <wp:posOffset>3783965</wp:posOffset>
                </wp:positionH>
                <wp:positionV relativeFrom="page">
                  <wp:posOffset>1617345</wp:posOffset>
                </wp:positionV>
                <wp:extent cx="3240000" cy="1080000"/>
                <wp:effectExtent l="0" t="0" r="0" b="6350"/>
                <wp:wrapSquare wrapText="bothSides"/>
                <wp:docPr id="35" name="Text Box 3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wps:cNvSpPr>
                      <wps:spPr>
                        <a:xfrm>
                          <a:off x="0" y="0"/>
                          <a:ext cx="3240000" cy="1080000"/>
                        </a:xfrm>
                        <a:prstGeom prst="rect">
                          <a:avLst/>
                        </a:prstGeom>
                        <a:solidFill>
                          <a:schemeClr val="bg1">
                            <a:lumMod val="85000"/>
                          </a:schemeClr>
                        </a:solidFill>
                        <a:ln w="6350">
                          <a:noFill/>
                        </a:ln>
                      </wps:spPr>
                      <wps:txbx>
                        <w:txbxContent>
                          <w:p w14:paraId="6B837146" w14:textId="30106C6A"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D271FC">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wps:txbx>
                      <wps:bodyPr rot="0" spcFirstLastPara="0" vertOverflow="clip" horzOverflow="clip"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1D0DA4" id="_x0000_t202" coordsize="21600,21600" o:spt="202" path="m,l,21600r21600,l21600,xe">
                <v:stroke joinstyle="miter"/>
                <v:path gradientshapeok="t" o:connecttype="rect"/>
              </v:shapetype>
              <v:shape id="Text Box 35" o:spid="_x0000_s1027" type="#_x0000_t202" style="position:absolute;margin-left:297.95pt;margin-top:127.35pt;width:255.1pt;height:85.05pt;z-index:-25165260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" fillcolor="#d8d8d8 [2732]" stroked="f" strokeweight=".5pt">
                <o:lock v:ext="edit" aspectratio="t"/>
                <v:textbox inset="0,0,0,0">
                  <w:txbxContent>
                    <w:p w14:paraId="6B837146" w14:textId="30106C6A" w:rsidR="0094298E" w:rsidRPr="005F0EFF" w:rsidRDefault="0094298E" w:rsidP="0094298E">
                      <w:pPr>
                        <w:pStyle w:val="Geenafstand"/>
                        <w:pBdr>
                          <w:bottom w:val="single" w:sz="6" w:space="1" w:color="auto"/>
                        </w:pBdr>
                        <w:rPr>
                          <w:rFonts w:ascii="Open Sans Light" w:hAnsi="Open Sans Light" w:cs="Open Sans Light"/>
                          <w:sz w:val="14"/>
                          <w:szCs w:val="14"/>
                        </w:rPr>
                      </w:pPr>
                      <w:r w:rsidRPr="005F0EFF">
                        <w:rPr>
                          <w:rFonts w:ascii="Open Sans Light" w:hAnsi="Open Sans Light" w:cs="Open Sans Light"/>
                          <w:sz w:val="14"/>
                          <w:szCs w:val="14"/>
                        </w:rPr>
                        <w:t xml:space="preserve">Afz: </w:t>
                      </w:r>
                      <w:r w:rsidR="005B1FE8" w:rsidRPr="00BD0E4C">
                        <w:rPr>
                          <w:rFonts w:ascii="Open Sans Light" w:hAnsi="Open Sans Light" w:cs="Open Sans Light"/>
                          <w:sz w:val="14"/>
                          <w:szCs w:val="14"/>
                          <w:highlight w:val="yellow"/>
                        </w:rPr>
                        <w:t>[FOD/POD/A</w:t>
                      </w:r>
                      <w:r w:rsidR="00D271FC">
                        <w:rPr>
                          <w:rFonts w:ascii="Open Sans Light" w:hAnsi="Open Sans Light" w:cs="Open Sans Light"/>
                          <w:sz w:val="14"/>
                          <w:szCs w:val="14"/>
                          <w:highlight w:val="yellow"/>
                        </w:rPr>
                        <w:t>DB</w:t>
                      </w:r>
                      <w:r w:rsidR="005B1FE8" w:rsidRPr="00BD0E4C">
                        <w:rPr>
                          <w:rFonts w:ascii="Open Sans Light" w:hAnsi="Open Sans Light" w:cs="Open Sans Light"/>
                          <w:sz w:val="14"/>
                          <w:szCs w:val="14"/>
                          <w:highlight w:val="yellow"/>
                        </w:rPr>
                        <w:t>A</w:t>
                      </w:r>
                      <w:r w:rsidR="005B1FE8" w:rsidRPr="00BD0E4C">
                        <w:rPr>
                          <w:rFonts w:ascii="Open Sans Light" w:hAnsi="Open Sans Light" w:cs="Open Sans Light"/>
                          <w:sz w:val="14"/>
                          <w:szCs w:val="14"/>
                          <w:highlight w:val="yellow"/>
                        </w:rPr>
                        <w:annotationRef/>
                      </w:r>
                      <w:r w:rsidR="005B1FE8" w:rsidRPr="00BD0E4C">
                        <w:rPr>
                          <w:rFonts w:ascii="Open Sans Light" w:hAnsi="Open Sans Light" w:cs="Open Sans Light"/>
                          <w:sz w:val="14"/>
                          <w:szCs w:val="14"/>
                          <w:highlight w:val="yellow"/>
                        </w:rPr>
                        <w:t xml:space="preserve"> #]</w:t>
                      </w:r>
                    </w:p>
                    <w:p w14:paraId="2C9D6FF6" w14:textId="77777777" w:rsidR="00B430BE" w:rsidRDefault="00B430BE" w:rsidP="0094298E">
                      <w:pPr>
                        <w:pStyle w:val="Geenafstand"/>
                        <w:snapToGrid w:val="0"/>
                        <w:spacing w:line="192" w:lineRule="auto"/>
                        <w:rPr>
                          <w:rFonts w:ascii="Open Sans Light" w:hAnsi="Open Sans Light" w:cs="Open Sans Light"/>
                          <w:sz w:val="14"/>
                          <w:szCs w:val="14"/>
                        </w:rPr>
                      </w:pPr>
                    </w:p>
                    <w:p w14:paraId="2EDCE8A4" w14:textId="77777777" w:rsidR="00674342" w:rsidRPr="00B430BE" w:rsidRDefault="00674342"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Aangetekend</w:t>
                      </w:r>
                      <w:r w:rsidR="00B430BE" w:rsidRPr="00B430BE">
                        <w:rPr>
                          <w:rFonts w:ascii="Open Sans Light" w:hAnsi="Open Sans Light" w:cs="Open Sans Light"/>
                          <w:sz w:val="14"/>
                          <w:szCs w:val="14"/>
                        </w:rPr>
                        <w:t xml:space="preserve"> </w:t>
                      </w:r>
                      <w:r w:rsidRPr="00B430BE">
                        <w:rPr>
                          <w:rFonts w:ascii="Open Sans Light" w:hAnsi="Open Sans Light" w:cs="Open Sans Light"/>
                          <w:sz w:val="14"/>
                          <w:szCs w:val="14"/>
                        </w:rPr>
                        <w:t>met ontvangstbewijs</w:t>
                      </w:r>
                    </w:p>
                    <w:p w14:paraId="6BD59EDD" w14:textId="77777777" w:rsidR="00674342" w:rsidRDefault="00B430BE" w:rsidP="0094298E">
                      <w:pPr>
                        <w:pStyle w:val="Geenafstand"/>
                        <w:snapToGrid w:val="0"/>
                        <w:spacing w:line="192" w:lineRule="auto"/>
                        <w:rPr>
                          <w:rFonts w:ascii="Open Sans Light" w:hAnsi="Open Sans Light" w:cs="Open Sans Light"/>
                          <w:sz w:val="14"/>
                          <w:szCs w:val="14"/>
                        </w:rPr>
                      </w:pPr>
                      <w:r w:rsidRPr="00B430BE">
                        <w:rPr>
                          <w:rFonts w:ascii="Open Sans Light" w:hAnsi="Open Sans Light" w:cs="Open Sans Light"/>
                          <w:sz w:val="14"/>
                          <w:szCs w:val="14"/>
                        </w:rPr>
                        <w:t>Per elektronisch bericht</w:t>
                      </w:r>
                    </w:p>
                    <w:p w14:paraId="7D3C6277" w14:textId="77777777" w:rsidR="00B430BE" w:rsidRPr="00B430BE" w:rsidRDefault="00B430BE" w:rsidP="0094298E">
                      <w:pPr>
                        <w:pStyle w:val="Geenafstand"/>
                        <w:snapToGrid w:val="0"/>
                        <w:spacing w:line="192" w:lineRule="auto"/>
                        <w:rPr>
                          <w:rFonts w:ascii="Open Sans Light" w:hAnsi="Open Sans Light" w:cs="Open Sans Light"/>
                          <w:sz w:val="14"/>
                          <w:szCs w:val="14"/>
                        </w:rPr>
                      </w:pPr>
                    </w:p>
                    <w:p w14:paraId="109A7BE0" w14:textId="77777777" w:rsidR="0094298E" w:rsidRDefault="0094298E" w:rsidP="0094298E">
                      <w:pPr>
                        <w:pStyle w:val="Geenafstand"/>
                        <w:snapToGrid w:val="0"/>
                        <w:spacing w:line="192" w:lineRule="auto"/>
                        <w:rPr>
                          <w:sz w:val="19"/>
                          <w:szCs w:val="19"/>
                        </w:rPr>
                      </w:pPr>
                      <w:r>
                        <w:rPr>
                          <w:sz w:val="19"/>
                          <w:szCs w:val="19"/>
                        </w:rPr>
                        <w:t>Voornaam Naam</w:t>
                      </w:r>
                    </w:p>
                    <w:p w14:paraId="118EF19B" w14:textId="77777777" w:rsidR="0094298E" w:rsidRDefault="0094298E" w:rsidP="0094298E">
                      <w:pPr>
                        <w:pStyle w:val="Geenafstand"/>
                        <w:snapToGrid w:val="0"/>
                        <w:spacing w:line="192" w:lineRule="auto"/>
                        <w:rPr>
                          <w:sz w:val="19"/>
                          <w:szCs w:val="19"/>
                        </w:rPr>
                      </w:pPr>
                      <w:r>
                        <w:rPr>
                          <w:sz w:val="19"/>
                          <w:szCs w:val="19"/>
                        </w:rPr>
                        <w:t>Straat ##</w:t>
                      </w:r>
                    </w:p>
                    <w:p w14:paraId="33D787BF" w14:textId="77777777" w:rsidR="0094298E" w:rsidRDefault="0094298E" w:rsidP="0094298E">
                      <w:pPr>
                        <w:pStyle w:val="Geenafstand"/>
                        <w:snapToGrid w:val="0"/>
                        <w:spacing w:line="192" w:lineRule="auto"/>
                        <w:rPr>
                          <w:sz w:val="19"/>
                          <w:szCs w:val="19"/>
                        </w:rPr>
                      </w:pPr>
                      <w:r>
                        <w:rPr>
                          <w:sz w:val="19"/>
                          <w:szCs w:val="19"/>
                        </w:rPr>
                        <w:t>#### Plaats</w:t>
                      </w:r>
                    </w:p>
                    <w:p w14:paraId="6E7F8C51" w14:textId="77777777" w:rsidR="0094298E" w:rsidRDefault="0094298E" w:rsidP="0094298E">
                      <w:pPr>
                        <w:pStyle w:val="Geenafstand"/>
                        <w:snapToGrid w:val="0"/>
                        <w:spacing w:line="192" w:lineRule="auto"/>
                        <w:rPr>
                          <w:rStyle w:val="Zwaar"/>
                          <w:b w:val="0"/>
                          <w:bCs w:val="0"/>
                        </w:rPr>
                      </w:pPr>
                      <w:r>
                        <w:rPr>
                          <w:sz w:val="19"/>
                          <w:szCs w:val="19"/>
                        </w:rPr>
                        <w:t>België</w:t>
                      </w:r>
                    </w:p>
                    <w:p w14:paraId="2E36E8C7" w14:textId="77777777" w:rsidR="0094298E" w:rsidRDefault="0094298E" w:rsidP="0094298E">
                      <w:pPr>
                        <w:pStyle w:val="Geenafstand"/>
                        <w:snapToGrid w:val="0"/>
                        <w:spacing w:line="192" w:lineRule="auto"/>
                        <w:rPr>
                          <w:rStyle w:val="Zwaar"/>
                          <w:rFonts w:ascii="Open Sans Light" w:hAnsi="Open Sans Light" w:cs="Open Sans Light"/>
                          <w:sz w:val="20"/>
                          <w:szCs w:val="20"/>
                          <w:u w:val="single"/>
                        </w:rPr>
                      </w:pPr>
                    </w:p>
                  </w:txbxContent>
                </v:textbox>
                <w10:wrap type="square" anchorx="page" anchory="page"/>
                <w10:anchorlock/>
              </v:shape>
            </w:pict>
          </mc:Fallback>
        </mc:AlternateContent>
      </w:r>
    </w:p>
    <w:tbl>
      <w:tblPr>
        <w:tblStyle w:val="Tabelraster"/>
        <w:tblpPr w:leftFromText="170" w:rightFromText="170" w:bottomFromText="425" w:vertAnchor="page" w:horzAnchor="margin" w:tblpY="5104"/>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
        <w:gridCol w:w="1906"/>
        <w:gridCol w:w="7510"/>
      </w:tblGrid>
      <w:tr w:rsidR="00B9455E" w:rsidRPr="0085634A" w14:paraId="6219CD49" w14:textId="77777777" w:rsidTr="0044022A">
        <w:trPr>
          <w:cantSplit/>
          <w:trHeight w:val="20"/>
        </w:trPr>
        <w:tc>
          <w:tcPr>
            <w:tcW w:w="222" w:type="dxa"/>
            <w:vMerge w:val="restart"/>
            <w:shd w:val="clear" w:color="auto" w:fill="057A8B" w:themeFill="text2"/>
          </w:tcPr>
          <w:p w14:paraId="3F2CAB5E" w14:textId="77777777" w:rsidR="00B9455E" w:rsidRPr="0085634A" w:rsidRDefault="00B9455E" w:rsidP="0044022A"/>
        </w:tc>
        <w:tc>
          <w:tcPr>
            <w:tcW w:w="1906" w:type="dxa"/>
            <w:shd w:val="clear" w:color="auto" w:fill="FFF8DC" w:themeFill="background2"/>
          </w:tcPr>
          <w:p w14:paraId="2FB702B3" w14:textId="77777777" w:rsidR="00B9455E" w:rsidRPr="00340B6C" w:rsidRDefault="00B9455E" w:rsidP="0044022A">
            <w:pPr>
              <w:rPr>
                <w:rFonts w:ascii="Open Sans Light" w:hAnsi="Open Sans Light" w:cs="Open Sans Light"/>
                <w:caps/>
                <w:sz w:val="16"/>
                <w:szCs w:val="20"/>
              </w:rPr>
            </w:pPr>
            <w:r w:rsidRPr="00340B6C">
              <w:rPr>
                <w:rFonts w:ascii="Open Sans Light" w:hAnsi="Open Sans Light" w:cs="Open Sans Light"/>
                <w:caps/>
                <w:sz w:val="16"/>
                <w:szCs w:val="20"/>
              </w:rPr>
              <w:t>inlichtingen</w:t>
            </w:r>
          </w:p>
        </w:tc>
        <w:tc>
          <w:tcPr>
            <w:tcW w:w="7510" w:type="dxa"/>
            <w:shd w:val="clear" w:color="auto" w:fill="FFF8DC" w:themeFill="background2"/>
            <w:tcMar>
              <w:left w:w="301" w:type="dxa"/>
            </w:tcMar>
          </w:tcPr>
          <w:p w14:paraId="1AEF66CB" w14:textId="203A5175" w:rsidR="00B9455E" w:rsidRPr="00B430BE" w:rsidRDefault="00B430BE" w:rsidP="0044022A">
            <w:pPr>
              <w:pStyle w:val="Geenafstand"/>
              <w:spacing w:before="0" w:beforeAutospacing="0" w:after="0" w:afterAutospacing="0"/>
              <w:rPr>
                <w:sz w:val="18"/>
                <w:szCs w:val="18"/>
              </w:rPr>
            </w:pPr>
            <w:r w:rsidRPr="00B430BE">
              <w:rPr>
                <w:sz w:val="18"/>
                <w:szCs w:val="18"/>
              </w:rPr>
              <w:t xml:space="preserve">[Benaming en adres van de aanbestedende </w:t>
            </w:r>
            <w:commentRangeStart w:id="0"/>
            <w:r w:rsidRPr="00B430BE">
              <w:rPr>
                <w:sz w:val="18"/>
                <w:szCs w:val="18"/>
              </w:rPr>
              <w:t>overheid</w:t>
            </w:r>
            <w:commentRangeEnd w:id="0"/>
            <w:r w:rsidR="00B903BE">
              <w:rPr>
                <w:rStyle w:val="Verwijzingopmerking"/>
                <w:rFonts w:asciiTheme="minorHAnsi" w:hAnsiTheme="minorHAnsi"/>
              </w:rPr>
              <w:commentReference w:id="0"/>
            </w:r>
            <w:r w:rsidR="00AA60BA">
              <w:rPr>
                <w:sz w:val="18"/>
                <w:szCs w:val="18"/>
              </w:rPr>
              <w:t>]</w:t>
            </w:r>
            <w:r w:rsidRPr="00B430BE">
              <w:rPr>
                <w:sz w:val="18"/>
                <w:szCs w:val="18"/>
              </w:rPr>
              <w:br/>
              <w:t>[Naam, telefoonnummer, mailadres, adres contactpersoon bij de aanbestedende overheid]</w:t>
            </w:r>
          </w:p>
          <w:p w14:paraId="6D474472" w14:textId="72642891" w:rsidR="00B9455E" w:rsidRPr="00B430BE" w:rsidRDefault="00B9455E" w:rsidP="0044022A">
            <w:pPr>
              <w:pStyle w:val="Geenafstand"/>
              <w:spacing w:before="0" w:beforeAutospacing="0" w:after="0" w:afterAutospacing="0"/>
              <w:rPr>
                <w:sz w:val="18"/>
                <w:szCs w:val="18"/>
              </w:rPr>
            </w:pPr>
            <w:r w:rsidRPr="00B430BE">
              <w:rPr>
                <w:sz w:val="18"/>
                <w:szCs w:val="18"/>
              </w:rPr>
              <w:t xml:space="preserve">+32 (0)2 </w:t>
            </w:r>
            <w:r w:rsidR="00190EAA">
              <w:rPr>
                <w:sz w:val="18"/>
                <w:szCs w:val="18"/>
              </w:rPr>
              <w:t>#</w:t>
            </w:r>
            <w:r w:rsidRPr="00B430BE">
              <w:rPr>
                <w:sz w:val="18"/>
                <w:szCs w:val="18"/>
              </w:rPr>
              <w:t xml:space="preserve"> … - </w:t>
            </w:r>
            <w:hyperlink r:id="rId15" w:history="1">
              <w:r w:rsidRPr="00B430BE">
                <w:rPr>
                  <w:rStyle w:val="Hyperlink"/>
                  <w:sz w:val="18"/>
                  <w:szCs w:val="18"/>
                </w:rPr>
                <w:t>email@</w:t>
              </w:r>
              <w:r w:rsidR="00190EAA">
                <w:rPr>
                  <w:rStyle w:val="Hyperlink"/>
                  <w:sz w:val="18"/>
                  <w:szCs w:val="18"/>
                </w:rPr>
                <w:t>#</w:t>
              </w:r>
              <w:r w:rsidRPr="00B430BE">
                <w:rPr>
                  <w:rStyle w:val="Hyperlink"/>
                  <w:sz w:val="18"/>
                  <w:szCs w:val="18"/>
                </w:rPr>
                <w:t>.fgov.be</w:t>
              </w:r>
            </w:hyperlink>
          </w:p>
        </w:tc>
      </w:tr>
      <w:tr w:rsidR="00B9455E" w:rsidRPr="0085634A" w14:paraId="2F09B3C6" w14:textId="77777777" w:rsidTr="0044022A">
        <w:trPr>
          <w:cantSplit/>
          <w:trHeight w:val="20"/>
        </w:trPr>
        <w:tc>
          <w:tcPr>
            <w:tcW w:w="222" w:type="dxa"/>
            <w:vMerge/>
            <w:shd w:val="clear" w:color="auto" w:fill="057A8B" w:themeFill="text2"/>
          </w:tcPr>
          <w:p w14:paraId="12E55DBD" w14:textId="77777777" w:rsidR="00B9455E" w:rsidRPr="0085634A" w:rsidRDefault="00B9455E" w:rsidP="0044022A"/>
        </w:tc>
        <w:tc>
          <w:tcPr>
            <w:tcW w:w="1906" w:type="dxa"/>
            <w:shd w:val="clear" w:color="auto" w:fill="FFF8DC" w:themeFill="background2"/>
          </w:tcPr>
          <w:p w14:paraId="0449C493" w14:textId="77777777" w:rsidR="00B9455E" w:rsidRPr="00340B6C" w:rsidRDefault="00B9455E" w:rsidP="0044022A">
            <w:pPr>
              <w:rPr>
                <w:b/>
                <w:bCs/>
                <w:sz w:val="16"/>
                <w:szCs w:val="20"/>
              </w:rPr>
            </w:pPr>
            <w:r w:rsidRPr="00340B6C">
              <w:rPr>
                <w:rFonts w:ascii="Open Sans Light" w:hAnsi="Open Sans Light" w:cs="Open Sans Light"/>
                <w:caps/>
                <w:sz w:val="16"/>
                <w:szCs w:val="20"/>
              </w:rPr>
              <w:t>Onze referentie</w:t>
            </w:r>
          </w:p>
        </w:tc>
        <w:tc>
          <w:tcPr>
            <w:tcW w:w="7510" w:type="dxa"/>
            <w:shd w:val="clear" w:color="auto" w:fill="FFF8DC" w:themeFill="background2"/>
            <w:tcMar>
              <w:left w:w="301" w:type="dxa"/>
            </w:tcMar>
          </w:tcPr>
          <w:p w14:paraId="1D06F5A0" w14:textId="4F5B0114" w:rsidR="00B9455E" w:rsidRPr="00B430BE" w:rsidRDefault="00863EC6" w:rsidP="0044022A">
            <w:pPr>
              <w:rPr>
                <w:sz w:val="18"/>
                <w:szCs w:val="18"/>
              </w:rPr>
            </w:pPr>
            <w:r w:rsidRPr="00863EC6">
              <w:rPr>
                <w:sz w:val="18"/>
                <w:szCs w:val="18"/>
                <w:lang w:val="fr-BE"/>
              </w:rPr>
              <w:fldChar w:fldCharType="begin">
                <w:ffData>
                  <w:name w:val=""/>
                  <w:enabled/>
                  <w:calcOnExit w:val="0"/>
                  <w:textInput>
                    <w:default w:val="&lt;Betrokken procedure vermelden&gt;"/>
                  </w:textInput>
                </w:ffData>
              </w:fldChar>
            </w:r>
            <w:r w:rsidRPr="00863EC6">
              <w:rPr>
                <w:sz w:val="18"/>
                <w:szCs w:val="18"/>
                <w:lang w:val="nl-NL"/>
              </w:rPr>
              <w:instrText xml:space="preserve"> FORMTEXT </w:instrText>
            </w:r>
            <w:r w:rsidRPr="00863EC6">
              <w:rPr>
                <w:sz w:val="18"/>
                <w:szCs w:val="18"/>
                <w:lang w:val="fr-BE"/>
              </w:rPr>
            </w:r>
            <w:r w:rsidRPr="00863EC6">
              <w:rPr>
                <w:sz w:val="18"/>
                <w:szCs w:val="18"/>
                <w:lang w:val="fr-BE"/>
              </w:rPr>
              <w:fldChar w:fldCharType="separate"/>
            </w:r>
            <w:r w:rsidRPr="00863EC6">
              <w:rPr>
                <w:sz w:val="18"/>
                <w:szCs w:val="18"/>
                <w:lang w:val="nl-NL"/>
              </w:rPr>
              <w:t>&lt;Betrokken procedure vermelden&gt;</w:t>
            </w:r>
            <w:r w:rsidRPr="00863EC6">
              <w:rPr>
                <w:sz w:val="18"/>
                <w:szCs w:val="18"/>
              </w:rPr>
              <w:fldChar w:fldCharType="end"/>
            </w:r>
            <w:r w:rsidRPr="00863EC6">
              <w:rPr>
                <w:sz w:val="18"/>
                <w:szCs w:val="18"/>
                <w:lang w:val="nl-NL"/>
              </w:rPr>
              <w:t xml:space="preserve"> nr. </w:t>
            </w:r>
            <w:r w:rsidRPr="00863EC6">
              <w:rPr>
                <w:sz w:val="18"/>
                <w:szCs w:val="18"/>
                <w:lang w:val="fr-BE"/>
              </w:rPr>
              <w:fldChar w:fldCharType="begin">
                <w:ffData>
                  <w:name w:val=""/>
                  <w:enabled/>
                  <w:calcOnExit w:val="0"/>
                  <w:textInput>
                    <w:default w:val="&lt;nummer&gt;"/>
                  </w:textInput>
                </w:ffData>
              </w:fldChar>
            </w:r>
            <w:r w:rsidRPr="00863EC6">
              <w:rPr>
                <w:sz w:val="18"/>
                <w:szCs w:val="18"/>
                <w:lang w:val="nl-NL"/>
              </w:rPr>
              <w:instrText xml:space="preserve"> FORMTEXT </w:instrText>
            </w:r>
            <w:r w:rsidRPr="00863EC6">
              <w:rPr>
                <w:sz w:val="18"/>
                <w:szCs w:val="18"/>
                <w:lang w:val="fr-BE"/>
              </w:rPr>
            </w:r>
            <w:r w:rsidRPr="00863EC6">
              <w:rPr>
                <w:sz w:val="18"/>
                <w:szCs w:val="18"/>
                <w:lang w:val="fr-BE"/>
              </w:rPr>
              <w:fldChar w:fldCharType="separate"/>
            </w:r>
            <w:r w:rsidRPr="00863EC6">
              <w:rPr>
                <w:sz w:val="18"/>
                <w:szCs w:val="18"/>
                <w:lang w:val="nl-NL"/>
              </w:rPr>
              <w:t>&lt;nummer&gt;</w:t>
            </w:r>
            <w:r w:rsidRPr="00863EC6">
              <w:rPr>
                <w:sz w:val="18"/>
                <w:szCs w:val="18"/>
              </w:rPr>
              <w:fldChar w:fldCharType="end"/>
            </w:r>
            <w:r w:rsidRPr="00863EC6">
              <w:rPr>
                <w:sz w:val="18"/>
                <w:szCs w:val="18"/>
                <w:lang w:val="nl-NL"/>
              </w:rPr>
              <w:t xml:space="preserve">van het bestek met betrekking tot </w:t>
            </w:r>
            <w:r w:rsidRPr="00863EC6">
              <w:rPr>
                <w:sz w:val="18"/>
                <w:szCs w:val="18"/>
                <w:lang w:val="fr-BE"/>
              </w:rPr>
              <w:fldChar w:fldCharType="begin">
                <w:ffData>
                  <w:name w:val=""/>
                  <w:enabled/>
                  <w:calcOnExit w:val="0"/>
                  <w:textInput>
                    <w:default w:val="&lt;objet du marché&gt;"/>
                  </w:textInput>
                </w:ffData>
              </w:fldChar>
            </w:r>
            <w:r w:rsidRPr="00863EC6">
              <w:rPr>
                <w:sz w:val="18"/>
                <w:szCs w:val="18"/>
                <w:lang w:val="nl-NL"/>
              </w:rPr>
              <w:instrText xml:space="preserve"> FORMTEXT </w:instrText>
            </w:r>
            <w:r w:rsidRPr="00863EC6">
              <w:rPr>
                <w:sz w:val="18"/>
                <w:szCs w:val="18"/>
                <w:lang w:val="fr-BE"/>
              </w:rPr>
            </w:r>
            <w:r w:rsidRPr="00863EC6">
              <w:rPr>
                <w:sz w:val="18"/>
                <w:szCs w:val="18"/>
                <w:lang w:val="fr-BE"/>
              </w:rPr>
              <w:fldChar w:fldCharType="separate"/>
            </w:r>
            <w:r w:rsidRPr="00863EC6">
              <w:rPr>
                <w:sz w:val="18"/>
                <w:szCs w:val="18"/>
                <w:lang w:val="nl-NL"/>
              </w:rPr>
              <w:t>&lt;voorwerp van de opdracht&gt;</w:t>
            </w:r>
            <w:r w:rsidRPr="00863EC6">
              <w:rPr>
                <w:sz w:val="18"/>
                <w:szCs w:val="18"/>
              </w:rPr>
              <w:fldChar w:fldCharType="end"/>
            </w:r>
          </w:p>
        </w:tc>
      </w:tr>
      <w:tr w:rsidR="00B9455E" w:rsidRPr="0085634A" w14:paraId="4615DCE3" w14:textId="77777777" w:rsidTr="0044022A">
        <w:trPr>
          <w:cantSplit/>
          <w:trHeight w:val="20"/>
        </w:trPr>
        <w:tc>
          <w:tcPr>
            <w:tcW w:w="222" w:type="dxa"/>
            <w:vMerge/>
            <w:shd w:val="clear" w:color="auto" w:fill="057A8B" w:themeFill="text2"/>
          </w:tcPr>
          <w:p w14:paraId="224272B2" w14:textId="77777777" w:rsidR="00B9455E" w:rsidRPr="0085634A" w:rsidRDefault="00B9455E" w:rsidP="00B9455E"/>
        </w:tc>
        <w:tc>
          <w:tcPr>
            <w:tcW w:w="1906" w:type="dxa"/>
            <w:shd w:val="clear" w:color="auto" w:fill="FFF8DC" w:themeFill="background2"/>
          </w:tcPr>
          <w:p w14:paraId="6A36E03E" w14:textId="77777777" w:rsidR="00B9455E" w:rsidRPr="00340B6C" w:rsidRDefault="00B9455E" w:rsidP="00B9455E">
            <w:pPr>
              <w:rPr>
                <w:rFonts w:ascii="Open Sans Light" w:hAnsi="Open Sans Light" w:cs="Open Sans Light"/>
                <w:sz w:val="16"/>
                <w:szCs w:val="20"/>
              </w:rPr>
            </w:pPr>
            <w:r>
              <w:rPr>
                <w:rFonts w:ascii="Open Sans Light" w:hAnsi="Open Sans Light" w:cs="Open Sans Light"/>
                <w:caps/>
                <w:sz w:val="16"/>
                <w:szCs w:val="20"/>
              </w:rPr>
              <w:t>Uw</w:t>
            </w:r>
            <w:r w:rsidRPr="00340B6C">
              <w:rPr>
                <w:rFonts w:ascii="Open Sans Light" w:hAnsi="Open Sans Light" w:cs="Open Sans Light"/>
                <w:caps/>
                <w:sz w:val="16"/>
                <w:szCs w:val="20"/>
              </w:rPr>
              <w:t xml:space="preserve"> referentie</w:t>
            </w:r>
          </w:p>
        </w:tc>
        <w:tc>
          <w:tcPr>
            <w:tcW w:w="7510" w:type="dxa"/>
            <w:shd w:val="clear" w:color="auto" w:fill="FFF8DC" w:themeFill="background2"/>
            <w:tcMar>
              <w:left w:w="301" w:type="dxa"/>
            </w:tcMar>
          </w:tcPr>
          <w:p w14:paraId="56459299" w14:textId="53E4307B" w:rsidR="00B9455E" w:rsidRPr="00B430BE" w:rsidRDefault="00863EC6" w:rsidP="00B9455E">
            <w:pPr>
              <w:rPr>
                <w:sz w:val="18"/>
                <w:szCs w:val="18"/>
              </w:rPr>
            </w:pPr>
            <w:r w:rsidRPr="00863EC6">
              <w:rPr>
                <w:sz w:val="18"/>
                <w:szCs w:val="18"/>
              </w:rPr>
              <w:t xml:space="preserve">Uw aanvraag tot deelneming/offerte van </w:t>
            </w:r>
            <w:r w:rsidRPr="00863EC6">
              <w:rPr>
                <w:sz w:val="18"/>
                <w:szCs w:val="18"/>
              </w:rPr>
              <w:fldChar w:fldCharType="begin">
                <w:ffData>
                  <w:name w:val=""/>
                  <w:enabled/>
                  <w:calcOnExit w:val="0"/>
                  <w:textInput>
                    <w:default w:val="&lt;insérer la date&gt;"/>
                  </w:textInput>
                </w:ffData>
              </w:fldChar>
            </w:r>
            <w:r w:rsidRPr="00863EC6">
              <w:rPr>
                <w:sz w:val="18"/>
                <w:szCs w:val="18"/>
              </w:rPr>
              <w:instrText xml:space="preserve"> FORMTEXT </w:instrText>
            </w:r>
            <w:r w:rsidRPr="00863EC6">
              <w:rPr>
                <w:sz w:val="18"/>
                <w:szCs w:val="18"/>
              </w:rPr>
            </w:r>
            <w:r w:rsidRPr="00863EC6">
              <w:rPr>
                <w:sz w:val="18"/>
                <w:szCs w:val="18"/>
              </w:rPr>
              <w:fldChar w:fldCharType="separate"/>
            </w:r>
            <w:r w:rsidRPr="00863EC6">
              <w:rPr>
                <w:sz w:val="18"/>
                <w:szCs w:val="18"/>
              </w:rPr>
              <w:t>&lt;datum invoegen&gt;</w:t>
            </w:r>
            <w:r w:rsidRPr="00863EC6">
              <w:rPr>
                <w:sz w:val="18"/>
                <w:szCs w:val="18"/>
              </w:rPr>
              <w:fldChar w:fldCharType="end"/>
            </w:r>
          </w:p>
        </w:tc>
      </w:tr>
      <w:tr w:rsidR="00B9455E" w:rsidRPr="0085634A" w14:paraId="19077354" w14:textId="77777777" w:rsidTr="0044022A">
        <w:trPr>
          <w:cantSplit/>
          <w:trHeight w:val="20"/>
        </w:trPr>
        <w:tc>
          <w:tcPr>
            <w:tcW w:w="222" w:type="dxa"/>
            <w:vMerge/>
            <w:shd w:val="clear" w:color="auto" w:fill="057A8B" w:themeFill="text2"/>
          </w:tcPr>
          <w:p w14:paraId="4FC7BA1E" w14:textId="77777777" w:rsidR="00B9455E" w:rsidRPr="0085634A" w:rsidRDefault="00B9455E" w:rsidP="00B9455E"/>
        </w:tc>
        <w:tc>
          <w:tcPr>
            <w:tcW w:w="1906" w:type="dxa"/>
            <w:shd w:val="clear" w:color="auto" w:fill="FFF8DC" w:themeFill="background2"/>
          </w:tcPr>
          <w:p w14:paraId="3C3BFFF1" w14:textId="77777777" w:rsidR="00B9455E" w:rsidRDefault="00B9455E" w:rsidP="00B9455E">
            <w:pPr>
              <w:rPr>
                <w:rFonts w:ascii="Open Sans Light" w:hAnsi="Open Sans Light" w:cs="Open Sans Light"/>
                <w:caps/>
                <w:sz w:val="16"/>
                <w:szCs w:val="20"/>
              </w:rPr>
            </w:pPr>
            <w:r>
              <w:rPr>
                <w:rFonts w:ascii="Open Sans Light" w:hAnsi="Open Sans Light" w:cs="Open Sans Light"/>
                <w:caps/>
                <w:sz w:val="16"/>
                <w:szCs w:val="20"/>
              </w:rPr>
              <w:t>BIJLAGE</w:t>
            </w:r>
            <w:r w:rsidR="001C2D02">
              <w:rPr>
                <w:rFonts w:ascii="Open Sans Light" w:hAnsi="Open Sans Light" w:cs="Open Sans Light"/>
                <w:caps/>
                <w:sz w:val="16"/>
                <w:szCs w:val="20"/>
              </w:rPr>
              <w:t>N</w:t>
            </w:r>
          </w:p>
        </w:tc>
        <w:tc>
          <w:tcPr>
            <w:tcW w:w="7510" w:type="dxa"/>
            <w:shd w:val="clear" w:color="auto" w:fill="FFF8DC" w:themeFill="background2"/>
            <w:tcMar>
              <w:left w:w="301" w:type="dxa"/>
            </w:tcMar>
          </w:tcPr>
          <w:p w14:paraId="64D6A1BB" w14:textId="1106C2C6" w:rsidR="00B9455E" w:rsidRPr="00B430BE" w:rsidRDefault="00775BAC" w:rsidP="00B9455E">
            <w:pPr>
              <w:rPr>
                <w:sz w:val="18"/>
                <w:szCs w:val="18"/>
              </w:rPr>
            </w:pPr>
            <w:r>
              <w:rPr>
                <w:sz w:val="18"/>
                <w:szCs w:val="18"/>
              </w:rPr>
              <w:t>1</w:t>
            </w:r>
          </w:p>
        </w:tc>
      </w:tr>
    </w:tbl>
    <w:p w14:paraId="39DAE559" w14:textId="29E604EF" w:rsidR="00206AB1" w:rsidRPr="004B1936" w:rsidRDefault="00206AB1" w:rsidP="00F02B3C"/>
    <w:p w14:paraId="4692908F" w14:textId="1D60E962" w:rsidR="00CC0C5D" w:rsidRPr="004B1936" w:rsidRDefault="0017448B" w:rsidP="00F02B3C">
      <w:r w:rsidRPr="00803099">
        <w:rPr>
          <w:noProof/>
          <w:lang w:val="fr-BE"/>
        </w:rPr>
        <mc:AlternateContent>
          <mc:Choice Requires="wps">
            <w:drawing>
              <wp:anchor distT="0" distB="0" distL="114300" distR="114300" simplePos="0" relativeHeight="251664383" behindDoc="1" locked="1" layoutInCell="1" allowOverlap="1" wp14:anchorId="53A9722B" wp14:editId="4C2FB023">
                <wp:simplePos x="0" y="0"/>
                <wp:positionH relativeFrom="page">
                  <wp:posOffset>3420745</wp:posOffset>
                </wp:positionH>
                <wp:positionV relativeFrom="page">
                  <wp:posOffset>1620520</wp:posOffset>
                </wp:positionV>
                <wp:extent cx="3592800" cy="1069200"/>
                <wp:effectExtent l="0" t="0" r="8255" b="0"/>
                <wp:wrapNone/>
                <wp:docPr id="2"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a:xfrm>
                          <a:off x="0" y="0"/>
                          <a:ext cx="3592800" cy="1069200"/>
                        </a:xfrm>
                        <a:prstGeom prst="rect">
                          <a:avLst/>
                        </a:prstGeom>
                        <a:solidFill>
                          <a:schemeClr val="bg1">
                            <a:lumMod val="8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100422" id="Rectangle 1" o:spid="_x0000_s1026" style="position:absolute;margin-left:269.35pt;margin-top:127.6pt;width:282.9pt;height:84.2pt;z-index:-2516520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" fillcolor="#d8d8d8 [2732]" stroked="f" strokeweight="1pt">
                <o:lock v:ext="edit" aspectratio="t"/>
                <w10:wrap anchorx="page" anchory="page"/>
                <w10:anchorlock/>
              </v:rect>
            </w:pict>
          </mc:Fallback>
        </mc:AlternateContent>
      </w:r>
    </w:p>
    <w:p w14:paraId="3697C9D5" w14:textId="5649D99A" w:rsidR="00206AB1" w:rsidRPr="004B1936" w:rsidRDefault="00206AB1" w:rsidP="00F02B3C"/>
    <w:p w14:paraId="1D0FCA98" w14:textId="77777777" w:rsidR="00CC0C5D" w:rsidRPr="004B1936" w:rsidRDefault="00CC0C5D" w:rsidP="00F02B3C"/>
    <w:p w14:paraId="04594A50" w14:textId="77777777" w:rsidR="00206AB1" w:rsidRPr="004B1936" w:rsidRDefault="00206AB1" w:rsidP="00F02B3C"/>
    <w:p w14:paraId="2A9F136D" w14:textId="5B88AEA1" w:rsidR="00AE3E76" w:rsidRDefault="0044022A" w:rsidP="0044022A">
      <w:r>
        <w:rPr>
          <w:noProof/>
        </w:rPr>
        <mc:AlternateContent>
          <mc:Choice Requires="wps">
            <w:drawing>
              <wp:anchor distT="45720" distB="45720" distL="114300" distR="114300" simplePos="0" relativeHeight="251663360" behindDoc="0" locked="0" layoutInCell="1" allowOverlap="1" wp14:anchorId="74604A2A" wp14:editId="2D0A2A51">
                <wp:simplePos x="0" y="0"/>
                <wp:positionH relativeFrom="margin">
                  <wp:posOffset>0</wp:posOffset>
                </wp:positionH>
                <wp:positionV relativeFrom="page">
                  <wp:posOffset>2700655</wp:posOffset>
                </wp:positionV>
                <wp:extent cx="2447925" cy="342000"/>
                <wp:effectExtent l="0" t="0" r="0" b="127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342000"/>
                        </a:xfrm>
                        <a:prstGeom prst="rect">
                          <a:avLst/>
                        </a:prstGeom>
                        <a:noFill/>
                        <a:ln w="9525">
                          <a:noFill/>
                          <a:miter lim="800000"/>
                          <a:headEnd/>
                          <a:tailEnd/>
                        </a:ln>
                      </wps:spPr>
                      <wps:txbx>
                        <w:txbxContent>
                          <w:p w14:paraId="35FDB660" w14:textId="77777777" w:rsidR="0044022A" w:rsidRPr="0044022A" w:rsidRDefault="0044022A">
                            <w:pPr>
                              <w:rPr>
                                <w:lang w:val="en-US"/>
                              </w:rPr>
                            </w:pPr>
                            <w:r w:rsidRPr="0034774D">
                              <w:t xml:space="preserve">Brussel, </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74604A2A" id="Text Box 2" o:spid="_x0000_s1028" type="#_x0000_t202" style="position:absolute;margin-left:0;margin-top:212.65pt;width:192.75pt;height:26.95pt;z-index:251663360;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page;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" filled="f" stroked="f">
                <v:textbox>
                  <w:txbxContent>
                    <w:p w14:paraId="35FDB660" w14:textId="77777777" w:rsidR="0044022A" w:rsidRPr="0044022A" w:rsidRDefault="0044022A">
                      <w:pPr>
                        <w:rPr>
                          <w:lang w:val="en-US"/>
                        </w:rPr>
                      </w:pPr>
                      <w:r w:rsidRPr="0034774D">
                        <w:t xml:space="preserve">Brussel, </w:t>
                      </w:r>
                    </w:p>
                  </w:txbxContent>
                </v:textbox>
                <w10:wrap type="square" anchorx="margin" anchory="page"/>
              </v:shape>
            </w:pict>
          </mc:Fallback>
        </mc:AlternateContent>
      </w:r>
      <w:r w:rsidR="00F02B3C" w:rsidRPr="00F02B3C">
        <w:t>Mevrouw, mijnheer</w:t>
      </w:r>
      <w:r w:rsidR="00AE3E76">
        <w:t>,</w:t>
      </w:r>
    </w:p>
    <w:p w14:paraId="28CD675E" w14:textId="5F1F2F03" w:rsidR="00A073F3" w:rsidRPr="001A60C0" w:rsidRDefault="00F02B3C" w:rsidP="00CF68D0">
      <w:commentRangeStart w:id="1"/>
      <w:r w:rsidRPr="00F02B3C">
        <w:t>Uw</w:t>
      </w:r>
      <w:commentRangeEnd w:id="1"/>
      <w:r w:rsidR="009825E7">
        <w:rPr>
          <w:rStyle w:val="Verwijzingopmerking"/>
        </w:rPr>
        <w:commentReference w:id="1"/>
      </w:r>
      <w:r w:rsidRPr="00F02B3C">
        <w:t xml:space="preserve"> aanvraag tot deelneming/offerte </w:t>
      </w:r>
      <w:r w:rsidR="00A7430D" w:rsidRPr="00A7430D">
        <w:rPr>
          <w:highlight w:val="yellow"/>
        </w:rPr>
        <w:t>[</w:t>
      </w:r>
      <w:r w:rsidRPr="00F02B3C">
        <w:rPr>
          <w:highlight w:val="yellow"/>
        </w:rPr>
        <w:t>voor perceel xx</w:t>
      </w:r>
      <w:r w:rsidR="00A7430D" w:rsidRPr="00A7430D">
        <w:rPr>
          <w:highlight w:val="yellow"/>
        </w:rPr>
        <w:t>]</w:t>
      </w:r>
      <w:r w:rsidRPr="00F02B3C">
        <w:t xml:space="preserve"> van de hierboven vermelde opdracht werd door de </w:t>
      </w:r>
      <w:r w:rsidR="005B1FE8" w:rsidRPr="00BD0E4C">
        <w:rPr>
          <w:highlight w:val="yellow"/>
        </w:rPr>
        <w:t>[</w:t>
      </w:r>
      <w:r w:rsidRPr="00BD0E4C">
        <w:rPr>
          <w:highlight w:val="yellow"/>
        </w:rPr>
        <w:t>FOD</w:t>
      </w:r>
      <w:r w:rsidR="00FF6100" w:rsidRPr="00BD0E4C">
        <w:rPr>
          <w:highlight w:val="yellow"/>
        </w:rPr>
        <w:t>/POD/A</w:t>
      </w:r>
      <w:r w:rsidR="00D271FC">
        <w:rPr>
          <w:highlight w:val="yellow"/>
        </w:rPr>
        <w:t>DB</w:t>
      </w:r>
      <w:r w:rsidR="00FF6100" w:rsidRPr="00BD0E4C">
        <w:rPr>
          <w:highlight w:val="yellow"/>
        </w:rPr>
        <w:t>A</w:t>
      </w:r>
      <w:r w:rsidR="009825E7" w:rsidRPr="00BD0E4C">
        <w:rPr>
          <w:highlight w:val="yellow"/>
        </w:rPr>
        <w:t xml:space="preserve"> #</w:t>
      </w:r>
      <w:r w:rsidR="005B1FE8" w:rsidRPr="00BD0E4C">
        <w:rPr>
          <w:highlight w:val="yellow"/>
        </w:rPr>
        <w:t>]</w:t>
      </w:r>
      <w:r w:rsidRPr="00F02B3C">
        <w:t xml:space="preserve"> aan een grondig onderzoek onderworpen. Daarbij is vastgesteld dat uw onderneming niet kan geselecteerd worden. Zodoende moet ik u tot mijn spijt meedelen dat uw onderneming helaas niet in aanmerking komt voor de gunning </w:t>
      </w:r>
      <w:r w:rsidR="00A7430D" w:rsidRPr="00A7430D">
        <w:rPr>
          <w:highlight w:val="yellow"/>
        </w:rPr>
        <w:t>[</w:t>
      </w:r>
      <w:r w:rsidRPr="00A7430D">
        <w:rPr>
          <w:highlight w:val="yellow"/>
        </w:rPr>
        <w:t>van het betreffende perceel</w:t>
      </w:r>
      <w:r w:rsidR="00A7430D" w:rsidRPr="00A7430D">
        <w:rPr>
          <w:highlight w:val="yellow"/>
        </w:rPr>
        <w:t>]</w:t>
      </w:r>
      <w:r w:rsidRPr="00F02B3C">
        <w:t>.</w:t>
      </w:r>
    </w:p>
    <w:p w14:paraId="755A0C0B" w14:textId="0D8A5ED0" w:rsidR="00A073F3" w:rsidRPr="001A60C0" w:rsidRDefault="00A073F3" w:rsidP="00CF68D0">
      <w:commentRangeStart w:id="2"/>
      <w:r w:rsidRPr="00A073F3">
        <w:t>U</w:t>
      </w:r>
      <w:commentRangeEnd w:id="2"/>
      <w:r w:rsidR="001A60C0">
        <w:rPr>
          <w:rStyle w:val="Verwijzingopmerking"/>
        </w:rPr>
        <w:commentReference w:id="2"/>
      </w:r>
      <w:r w:rsidRPr="00A073F3">
        <w:t xml:space="preserve"> kan schriftelijk binnen een termijn van dertig dagen te rekenen vanaf de dag volgend op de dag van de verzending van deze mededeling, verzoeken om u de motieven van wering van uw offerte mede te delen, in de vorm van een uittreksel van de gemotiveerde beslissing.</w:t>
      </w:r>
    </w:p>
    <w:p w14:paraId="73ED99A2" w14:textId="3EBF5B41" w:rsidR="00555D98" w:rsidRDefault="00555D98" w:rsidP="00CF68D0">
      <w:commentRangeStart w:id="3"/>
      <w:r>
        <w:t>In</w:t>
      </w:r>
      <w:commentRangeEnd w:id="3"/>
      <w:r w:rsidR="001A60C0">
        <w:rPr>
          <w:rStyle w:val="Verwijzingopmerking"/>
        </w:rPr>
        <w:commentReference w:id="3"/>
      </w:r>
      <w:r>
        <w:t xml:space="preserve"> bijlage vindt u de motieven van de niet-selectie in de vorm van een uittreksel van de gemotiveerde beslissing.</w:t>
      </w:r>
    </w:p>
    <w:p w14:paraId="4B2FE613" w14:textId="77777777" w:rsidR="00A7430D" w:rsidRDefault="00A7430D" w:rsidP="00CF68D0">
      <w:r>
        <w:t>…</w:t>
      </w:r>
    </w:p>
    <w:p w14:paraId="079A3582" w14:textId="1DFE56F4" w:rsidR="005F0EFF" w:rsidRPr="005F0EFF" w:rsidRDefault="005F0EFF" w:rsidP="00CF68D0">
      <w:commentRangeStart w:id="4"/>
      <w:r w:rsidRPr="005F0EFF">
        <w:t>Uw</w:t>
      </w:r>
      <w:commentRangeEnd w:id="4"/>
      <w:r w:rsidR="008C57FF">
        <w:rPr>
          <w:rStyle w:val="Verwijzingopmerking"/>
        </w:rPr>
        <w:commentReference w:id="4"/>
      </w:r>
      <w:r w:rsidRPr="005F0EFF">
        <w:t xml:space="preserve"> offerte </w:t>
      </w:r>
      <w:r w:rsidR="00E53FEA" w:rsidRPr="00C960EE">
        <w:rPr>
          <w:highlight w:val="yellow"/>
        </w:rPr>
        <w:t>[</w:t>
      </w:r>
      <w:r w:rsidRPr="00C960EE">
        <w:rPr>
          <w:highlight w:val="yellow"/>
        </w:rPr>
        <w:t>voor perceel xx</w:t>
      </w:r>
      <w:r w:rsidR="00E53FEA" w:rsidRPr="00C960EE">
        <w:rPr>
          <w:highlight w:val="yellow"/>
        </w:rPr>
        <w:t>]</w:t>
      </w:r>
      <w:r w:rsidRPr="005F0EFF">
        <w:t xml:space="preserve"> van de hierboven vermelde opdracht werd door de </w:t>
      </w:r>
      <w:r w:rsidR="00D271FC" w:rsidRPr="00D271FC">
        <w:rPr>
          <w:highlight w:val="yellow"/>
        </w:rPr>
        <w:t>[FOD/POD/A</w:t>
      </w:r>
      <w:r w:rsidR="00D271FC">
        <w:rPr>
          <w:highlight w:val="yellow"/>
        </w:rPr>
        <w:t>DB</w:t>
      </w:r>
      <w:r w:rsidR="00D271FC" w:rsidRPr="00D271FC">
        <w:rPr>
          <w:highlight w:val="yellow"/>
        </w:rPr>
        <w:t>A #]</w:t>
      </w:r>
      <w:r w:rsidRPr="005F0EFF">
        <w:t xml:space="preserve"> aan een grondig onderzoek onderworpen. Daarbij is vastgesteld dat deze offerte substantieel </w:t>
      </w:r>
      <w:r w:rsidRPr="005F0EFF">
        <w:lastRenderedPageBreak/>
        <w:t>onregelmatig is. Zodoende moet ik u tot mijn spijt meedelen dat uw onderneming helaas niet in aanmerking komt voor de gunning</w:t>
      </w:r>
      <w:r w:rsidR="00E53FEA">
        <w:t xml:space="preserve"> [</w:t>
      </w:r>
      <w:r w:rsidRPr="005F0EFF">
        <w:t>van het betreffende perceel</w:t>
      </w:r>
      <w:r w:rsidR="00E53FEA">
        <w:t>]</w:t>
      </w:r>
      <w:r w:rsidRPr="005F0EFF">
        <w:t>.</w:t>
      </w:r>
    </w:p>
    <w:p w14:paraId="76ABAFA0" w14:textId="7C59FBDE" w:rsidR="00C960EE" w:rsidRPr="00C960EE" w:rsidRDefault="00C960EE" w:rsidP="00CF68D0">
      <w:commentRangeStart w:id="5"/>
      <w:r w:rsidRPr="00C960EE">
        <w:t>U</w:t>
      </w:r>
      <w:commentRangeEnd w:id="5"/>
      <w:r w:rsidR="001A60C0" w:rsidRPr="00755182">
        <w:commentReference w:id="5"/>
      </w:r>
      <w:r w:rsidRPr="00C960EE">
        <w:t xml:space="preserve"> kan schriftelijk binnen een termijn van dertig dagen te rekenen vanaf de dag volgend op de dag van de verzending van deze mededeling, verzoeken om u de motieven van wering van uw offerte mede te delen, in de vorm van een uittreksel van de gemotiveerde beslissing.</w:t>
      </w:r>
    </w:p>
    <w:p w14:paraId="337D810A" w14:textId="77777777" w:rsidR="00C960EE" w:rsidRPr="00C960EE" w:rsidRDefault="00C960EE" w:rsidP="00CF68D0">
      <w:commentRangeStart w:id="6"/>
      <w:r w:rsidRPr="00C960EE">
        <w:t>In</w:t>
      </w:r>
      <w:commentRangeEnd w:id="6"/>
      <w:r w:rsidR="001A60C0" w:rsidRPr="00755182">
        <w:commentReference w:id="6"/>
      </w:r>
      <w:r w:rsidRPr="00C960EE">
        <w:t xml:space="preserve"> bijlage vindt u de motieven van de wering die geleid hebben tot deze beslissing in de vorm van een uittreksel van de gemotiveerde beslissing.</w:t>
      </w:r>
    </w:p>
    <w:p w14:paraId="51197280" w14:textId="77777777" w:rsidR="00FC251F" w:rsidRPr="00FC251F" w:rsidRDefault="00FC251F" w:rsidP="00CF68D0">
      <w:pPr>
        <w:spacing w:after="360" w:line="240" w:lineRule="auto"/>
      </w:pPr>
      <w:r w:rsidRPr="00FC251F">
        <w:t>…</w:t>
      </w:r>
    </w:p>
    <w:p w14:paraId="267993B5" w14:textId="069206F2" w:rsidR="00C960EE" w:rsidRPr="00D271FC" w:rsidRDefault="00FC251F" w:rsidP="00CF68D0">
      <w:commentRangeStart w:id="7"/>
      <w:commentRangeEnd w:id="7"/>
      <w:r>
        <w:rPr>
          <w:rStyle w:val="Verwijzingopmerking"/>
        </w:rPr>
        <w:commentReference w:id="7"/>
      </w:r>
      <w:r w:rsidR="001A60C0" w:rsidRPr="001A60C0">
        <w:t xml:space="preserve">Uw offerte [voor perceel xx] van de hierboven vermelde opdracht werd door de </w:t>
      </w:r>
      <w:r w:rsidR="000D3A0C" w:rsidRPr="00755182">
        <w:rPr>
          <w:highlight w:val="yellow"/>
        </w:rPr>
        <w:t>[FOD/POD/ADBA #]</w:t>
      </w:r>
      <w:r w:rsidR="000D3A0C">
        <w:t xml:space="preserve"> </w:t>
      </w:r>
      <w:r w:rsidR="001A60C0" w:rsidRPr="001A60C0">
        <w:t>aan grondig onderzoek onderworpen. Daarbij is vastgesteld dat uw onderneming voldoet aan de selectievoorwaarden en dat uw offerte regelmatig is. Uw offerte werd vervolgens vergeleken met de andere regelmatige offertes, op basis van de gunningscriteria vermeld in het bestek van de opdracht. Uit dit onderzoek is gebleken dat de offerte van xx de economisch meest voordelige offerte is. Bijgevolg moet ik u tot mijn spijt meedelen dat ik heb beslist om de opdracht te gunnen aan xx uit xx.</w:t>
      </w:r>
    </w:p>
    <w:p w14:paraId="0841DF6F" w14:textId="40846F12" w:rsidR="00C960EE" w:rsidRPr="00D271FC" w:rsidRDefault="00C960EE" w:rsidP="00CF68D0">
      <w:commentRangeStart w:id="8"/>
      <w:r w:rsidRPr="00D271FC">
        <w:t>U</w:t>
      </w:r>
      <w:commentRangeEnd w:id="8"/>
      <w:r w:rsidR="000D3A0C" w:rsidRPr="00755182">
        <w:commentReference w:id="8"/>
      </w:r>
      <w:r w:rsidRPr="00D271FC">
        <w:t xml:space="preserve"> kan binnen een termijn van 30 dagen te rekenen vanaf de dag volgend op de dag van de verzending van deze mededeling, schriftelijk aan de aanbestedende overheid verzoeken, om u de motieven, in de vorm van een kopie van de gemotiveerde beslissing, mee te delen</w:t>
      </w:r>
      <w:r w:rsidR="00755182">
        <w:t>.</w:t>
      </w:r>
    </w:p>
    <w:p w14:paraId="163D9C75" w14:textId="29F77BE1" w:rsidR="00A7430D" w:rsidRDefault="00A7430D" w:rsidP="00CF68D0">
      <w:commentRangeStart w:id="9"/>
      <w:r w:rsidRPr="00D271FC">
        <w:t>In</w:t>
      </w:r>
      <w:commentRangeEnd w:id="9"/>
      <w:r w:rsidR="00755182">
        <w:rPr>
          <w:rStyle w:val="Verwijzingopmerking"/>
        </w:rPr>
        <w:commentReference w:id="9"/>
      </w:r>
      <w:r w:rsidRPr="00D271FC">
        <w:t xml:space="preserve"> bijlage vindt u kopie van de gemotiveerde beslissing, evenwel met weglating van die gegevens waarvan de openbaarmaking nadelig zou kunnen zijn voor de rechtmatige commerciële belangen van de andere inschrijvers of de eerlijke mededinging onderling zou kunnen schaden (art. 10 wet 17 juni 2013 betreffende de motivering, de informatie en de rechtsmiddelen inzake overheidsopdrachten, bepaalde opdrachten voor werken, leveringen en diensten en concessies).</w:t>
      </w:r>
    </w:p>
    <w:p w14:paraId="165823E2" w14:textId="041654DC" w:rsidR="00637BDE" w:rsidRPr="00D271FC" w:rsidRDefault="00637BDE" w:rsidP="00CF68D0">
      <w:r>
        <w:t>…</w:t>
      </w:r>
    </w:p>
    <w:p w14:paraId="6562CC87" w14:textId="033C4FBD" w:rsidR="00480736" w:rsidRPr="00480736" w:rsidRDefault="00480736" w:rsidP="00CF68D0">
      <w:pPr>
        <w:spacing w:before="240"/>
      </w:pPr>
      <w:r w:rsidRPr="00480736">
        <w:t xml:space="preserve">U kan steeds contact opnemen met de </w:t>
      </w:r>
      <w:r w:rsidR="00637962" w:rsidRPr="00637962">
        <w:rPr>
          <w:highlight w:val="yellow"/>
        </w:rPr>
        <w:t>[FOD/POD/A</w:t>
      </w:r>
      <w:r w:rsidR="00D271FC">
        <w:rPr>
          <w:highlight w:val="yellow"/>
        </w:rPr>
        <w:t>DB</w:t>
      </w:r>
      <w:r w:rsidR="00637962" w:rsidRPr="00637962">
        <w:rPr>
          <w:highlight w:val="yellow"/>
        </w:rPr>
        <w:t>A #]</w:t>
      </w:r>
      <w:r w:rsidR="00637962">
        <w:t xml:space="preserve"> </w:t>
      </w:r>
      <w:r w:rsidRPr="00480736">
        <w:t>indien u omtrent de inhoud van deze beslissing nadere gegevens wenst te bekomen.</w:t>
      </w:r>
    </w:p>
    <w:p w14:paraId="1A4D3D3F" w14:textId="77777777" w:rsidR="00480736" w:rsidRDefault="00480736" w:rsidP="00A7430D"/>
    <w:p w14:paraId="20336A70" w14:textId="77777777" w:rsidR="00A7430D" w:rsidRDefault="00A7430D" w:rsidP="00A7430D">
      <w:r w:rsidRPr="00A7430D">
        <w:t>Hoogachtend,</w:t>
      </w:r>
    </w:p>
    <w:p w14:paraId="6B72DBBE" w14:textId="77777777" w:rsidR="00D271FC" w:rsidRDefault="00D271FC" w:rsidP="00A7430D"/>
    <w:p w14:paraId="73D13876" w14:textId="77777777" w:rsidR="00D271FC" w:rsidRPr="00FC251F" w:rsidRDefault="00D271FC" w:rsidP="00D271FC">
      <w:pPr>
        <w:spacing w:after="0"/>
        <w:rPr>
          <w:rFonts w:cstheme="minorHAnsi"/>
          <w:szCs w:val="22"/>
        </w:rPr>
      </w:pPr>
      <w:r w:rsidRPr="00FC251F">
        <w:rPr>
          <w:rFonts w:cstheme="minorHAnsi"/>
          <w:szCs w:val="22"/>
        </w:rPr>
        <w:lastRenderedPageBreak/>
        <w:fldChar w:fldCharType="begin">
          <w:ffData>
            <w:name w:val="Tekstvak13"/>
            <w:enabled/>
            <w:calcOnExit w:val="0"/>
            <w:textInput>
              <w:default w:val="&lt;voornaam en naam van de bevoegde persoon binnen de administratie&gt;"/>
            </w:textInput>
          </w:ffData>
        </w:fldChar>
      </w:r>
      <w:r w:rsidRPr="00FC251F">
        <w:rPr>
          <w:rFonts w:cstheme="minorHAnsi"/>
          <w:szCs w:val="22"/>
        </w:rPr>
        <w:instrText xml:space="preserve"> FORMTEXT </w:instrText>
      </w:r>
      <w:r w:rsidRPr="00FC251F">
        <w:rPr>
          <w:rFonts w:cstheme="minorHAnsi"/>
          <w:szCs w:val="22"/>
        </w:rPr>
      </w:r>
      <w:r w:rsidRPr="00FC251F">
        <w:rPr>
          <w:rFonts w:cstheme="minorHAnsi"/>
          <w:szCs w:val="22"/>
        </w:rPr>
        <w:fldChar w:fldCharType="separate"/>
      </w:r>
      <w:r w:rsidRPr="00FC251F">
        <w:rPr>
          <w:rFonts w:cstheme="minorHAnsi"/>
          <w:noProof/>
          <w:szCs w:val="22"/>
        </w:rPr>
        <w:t>&lt;voornaam en naam van de bevoegde persoon binnen de administratie&gt;</w:t>
      </w:r>
      <w:r w:rsidRPr="00FC251F">
        <w:rPr>
          <w:rFonts w:cstheme="minorHAnsi"/>
          <w:szCs w:val="22"/>
        </w:rPr>
        <w:fldChar w:fldCharType="end"/>
      </w:r>
    </w:p>
    <w:p w14:paraId="2A557179" w14:textId="3C7007AB" w:rsidR="00D039E5" w:rsidRPr="00FC251F" w:rsidRDefault="00D271FC" w:rsidP="00D271FC">
      <w:pPr>
        <w:rPr>
          <w:rFonts w:cstheme="minorHAnsi"/>
        </w:rPr>
      </w:pPr>
      <w:r w:rsidRPr="00FC251F">
        <w:rPr>
          <w:rFonts w:cstheme="minorHAnsi"/>
          <w:szCs w:val="22"/>
        </w:rPr>
        <w:fldChar w:fldCharType="begin">
          <w:ffData>
            <w:name w:val="Tekstvak14"/>
            <w:enabled/>
            <w:calcOnExit w:val="0"/>
            <w:textInput>
              <w:default w:val="&lt;functie van de bevoegde persoon binnen de administratie&gt;"/>
            </w:textInput>
          </w:ffData>
        </w:fldChar>
      </w:r>
      <w:r w:rsidRPr="00FC251F">
        <w:rPr>
          <w:rFonts w:cstheme="minorHAnsi"/>
          <w:szCs w:val="22"/>
        </w:rPr>
        <w:instrText xml:space="preserve"> FORMTEXT </w:instrText>
      </w:r>
      <w:r w:rsidRPr="00FC251F">
        <w:rPr>
          <w:rFonts w:cstheme="minorHAnsi"/>
          <w:szCs w:val="22"/>
        </w:rPr>
      </w:r>
      <w:r w:rsidRPr="00FC251F">
        <w:rPr>
          <w:rFonts w:cstheme="minorHAnsi"/>
          <w:szCs w:val="22"/>
        </w:rPr>
        <w:fldChar w:fldCharType="separate"/>
      </w:r>
      <w:r w:rsidRPr="00FC251F">
        <w:rPr>
          <w:rFonts w:cstheme="minorHAnsi"/>
          <w:noProof/>
          <w:szCs w:val="22"/>
        </w:rPr>
        <w:t>&lt;functie van de bevoegde persoon binnen de administratie&gt;</w:t>
      </w:r>
      <w:r w:rsidRPr="00FC251F">
        <w:rPr>
          <w:rFonts w:cstheme="minorHAnsi"/>
          <w:szCs w:val="22"/>
        </w:rPr>
        <w:fldChar w:fldCharType="end"/>
      </w:r>
    </w:p>
    <w:p w14:paraId="5AE5B641" w14:textId="67C21B8A" w:rsidR="003A216E" w:rsidRDefault="003A216E" w:rsidP="00F02B3C"/>
    <w:p w14:paraId="1CA77000" w14:textId="5E8074EF" w:rsidR="00637BDE" w:rsidRDefault="00637BDE" w:rsidP="00F02B3C"/>
    <w:p w14:paraId="0112D2DD" w14:textId="77777777" w:rsidR="00637BDE" w:rsidRDefault="00637BDE" w:rsidP="00F02B3C"/>
    <w:p w14:paraId="398DB228" w14:textId="77777777" w:rsidR="00D965A9" w:rsidRPr="00D965A9" w:rsidRDefault="00D965A9" w:rsidP="00D965A9">
      <w:pPr>
        <w:pStyle w:val="Highlight-Borderframe-Softgreen"/>
        <w:framePr w:wrap="around"/>
      </w:pPr>
      <w:r w:rsidRPr="00D965A9">
        <w:rPr>
          <w:rStyle w:val="Zwaar"/>
        </w:rPr>
        <w:t>Mogelijkheden van beroep</w:t>
      </w:r>
    </w:p>
    <w:p w14:paraId="0BF87A82" w14:textId="77777777" w:rsidR="00D965A9" w:rsidRPr="00D965A9" w:rsidRDefault="00D965A9" w:rsidP="00D965A9">
      <w:pPr>
        <w:pStyle w:val="Highlight-Borderframe-Softgreen"/>
        <w:framePr w:wrap="around"/>
      </w:pPr>
      <w:r w:rsidRPr="00D965A9">
        <w:t>De verhaalinstanties zijn omschreven in artikel 24 van de wet van 17 juni 2013 betreffende de motivering, de informatie en de rechtsmiddelen betreffende overheidsopdrachten, bepaalde opdrachten voor werken, leveringen en diensten en concessies.</w:t>
      </w:r>
    </w:p>
    <w:p w14:paraId="568075C3" w14:textId="77777777" w:rsidR="00D965A9" w:rsidRPr="00D965A9" w:rsidRDefault="00D965A9" w:rsidP="00D965A9">
      <w:pPr>
        <w:pStyle w:val="Highlight-Borderframe-Softgreen"/>
        <w:framePr w:wrap="around"/>
      </w:pPr>
      <w:r w:rsidRPr="00D965A9">
        <w:t xml:space="preserve">De procedure om verhaal aan te tekenen staat onder meer beschreven in de artikelen 14 en 15 van voormelde wet. </w:t>
      </w:r>
    </w:p>
    <w:p w14:paraId="19329DF2" w14:textId="77777777" w:rsidR="00D965A9" w:rsidRPr="00D965A9" w:rsidRDefault="00D965A9" w:rsidP="00D965A9">
      <w:pPr>
        <w:pStyle w:val="Highlight-Borderframe-Softgreen"/>
        <w:framePr w:wrap="around"/>
      </w:pPr>
      <w:r w:rsidRPr="00D965A9">
        <w:t xml:space="preserve">Artikel 14 handelt over de mogelijkheid om een beroep tot vernietiging in te dienen bij de Raad van State. Artikel 15 handelt over de mogelijkheid om een beroep tot schorsing in te dienen bij de Raad van state. </w:t>
      </w:r>
    </w:p>
    <w:p w14:paraId="45E21A2A" w14:textId="77777777" w:rsidR="00D965A9" w:rsidRPr="00D965A9" w:rsidRDefault="00D965A9" w:rsidP="00D965A9">
      <w:pPr>
        <w:pStyle w:val="Highlight-Borderframe-Softgreen"/>
        <w:framePr w:wrap="around"/>
      </w:pPr>
      <w:r w:rsidRPr="00D965A9">
        <w:t>Daarnaast kan ook de gewone rechter bevoegd zijn in geval schadevergoeding geëist wordt overeenkomstig art. 16 van voormelde wet.</w:t>
      </w:r>
    </w:p>
    <w:p w14:paraId="0E12A184" w14:textId="77777777" w:rsidR="00D965A9" w:rsidRPr="00D965A9" w:rsidRDefault="00D965A9" w:rsidP="00D965A9">
      <w:pPr>
        <w:pStyle w:val="Highlight-Borderframe-Softgreen"/>
        <w:framePr w:wrap="around"/>
      </w:pPr>
      <w:r w:rsidRPr="00D965A9">
        <w:t>De verhaaltermijnen staan beschreven in artikel 23 van voormelde wet: hierin staat onder meer vermeld dat een beroep tot vernietiging wordt ingediend binnen een termijn van zestig dagen en dat een beroep tot schorsing wordt ingediend binnen een termijn van vijftien dagen.</w:t>
      </w:r>
    </w:p>
    <w:p w14:paraId="7BCAF9C6" w14:textId="77777777" w:rsidR="00D965A9" w:rsidRPr="00D965A9" w:rsidRDefault="00D965A9" w:rsidP="00D965A9">
      <w:pPr>
        <w:pStyle w:val="Highlight-Borderframe-Softgreen"/>
        <w:framePr w:wrap="around"/>
      </w:pPr>
      <w:r w:rsidRPr="00D965A9">
        <w:t>Het wordt aanbevolen om de aanbestedende instantie zo snel mogelijk per telefax, e-mail of een ander elektronisch middel te verwittigen indien u een beroep tot schorsing indient.</w:t>
      </w:r>
    </w:p>
    <w:p w14:paraId="34DD234E" w14:textId="77777777" w:rsidR="00D965A9" w:rsidRPr="00D965A9" w:rsidRDefault="00D965A9" w:rsidP="00D965A9">
      <w:pPr>
        <w:pStyle w:val="Highlight-Borderframe-Softgreen"/>
        <w:framePr w:wrap="around"/>
      </w:pPr>
      <w:bookmarkStart w:id="10" w:name="_Hlk517353275"/>
      <w:r w:rsidRPr="00D965A9">
        <w:t xml:space="preserve">Het beroep tot vernietiging of het beroep tot schorsing worden hetzij elektronisch, hetzij per aangetekende brief volgens de procedureregels, beschreven in de wet en het reglement betreffende de organisatie van de Raad van State. Meer informatie over de procedureregeling bij de Raad van State vindt U op volgende website: </w:t>
      </w:r>
      <w:hyperlink r:id="rId16" w:history="1">
        <w:r w:rsidRPr="00D965A9">
          <w:rPr>
            <w:rStyle w:val="Hyperlink"/>
          </w:rPr>
          <w:t>http://www.raadvanstate.be/</w:t>
        </w:r>
      </w:hyperlink>
      <w:r w:rsidRPr="00D965A9">
        <w:t>.</w:t>
      </w:r>
    </w:p>
    <w:p w14:paraId="22A04346" w14:textId="77777777" w:rsidR="00AE3E76" w:rsidRDefault="00D965A9" w:rsidP="00AE3E76">
      <w:pPr>
        <w:pStyle w:val="Highlight-Borderframe-Softgreen"/>
        <w:framePr w:wrap="around"/>
      </w:pPr>
      <w:r w:rsidRPr="00D965A9">
        <w:t>Deze mededeling is op geen enkele andere wijze op te vatten dan als een loutere mededeling in de zin van de wet van 17 juni 2013 en, in voorkomend geval, in de zin van artikel 19 van de gecoördineerde wetten op de Raad van State.</w:t>
      </w:r>
      <w:bookmarkEnd w:id="10"/>
    </w:p>
    <w:p w14:paraId="7941A965" w14:textId="77777777" w:rsidR="00DA7BC3" w:rsidRDefault="00DA7BC3" w:rsidP="0044022A"/>
    <w:sectPr w:rsidR="00DA7BC3" w:rsidSect="00C960EE">
      <w:footerReference w:type="default" r:id="rId17"/>
      <w:footerReference w:type="first" r:id="rId18"/>
      <w:endnotePr>
        <w:numFmt w:val="decimal"/>
      </w:endnotePr>
      <w:pgSz w:w="11906" w:h="16838"/>
      <w:pgMar w:top="1134" w:right="1134" w:bottom="1418" w:left="1134" w:header="0" w:footer="794"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 w:date="2022-03-31T08:41:00Z" w:initials="#">
    <w:p w14:paraId="27677ED4" w14:textId="02AF1D5C" w:rsidR="00B903BE" w:rsidRDefault="00B903BE">
      <w:pPr>
        <w:pStyle w:val="Tekstopmerking"/>
      </w:pPr>
      <w:r>
        <w:rPr>
          <w:rStyle w:val="Verwijzingopmerking"/>
        </w:rPr>
        <w:annotationRef/>
      </w:r>
      <w:r w:rsidRPr="00B903BE">
        <w:t>U kan deze modelbrief gebruiken als mededeling aan de niet-geselecteerde inschrijver, aan de inschrijver waarvan de offerte geweerd werd ingevolge substantiële onregelmatigheid of aan de inschrijver waarvan de offerte niet gekozen werd, rekening houdende met volgende drempels: de geraamde waarde van de overheidsopdracht is gelijk aan of hoger dan 30.000 euro, exclusief btw en is lager dan de drempel voor Europese bekendmaking én de goed te keuren uitgave, zonder BTW, overschrijdt niet het bedrag, bepaald in artikel 29 § 1 van de wet van 17 juni 2013 betreffende de motivering, de informatie en de rechtsmiddelen inzake overheidsopdrachten, bepaalde opdrachten voor werken, leveringen en diensten en concessies</w:t>
      </w:r>
    </w:p>
  </w:comment>
  <w:comment w:id="1" w:author="#" w:date="2022-03-10T15:45:00Z" w:initials="#">
    <w:p w14:paraId="3BED2D27" w14:textId="45A9337A" w:rsidR="009825E7" w:rsidRDefault="009825E7">
      <w:pPr>
        <w:pStyle w:val="Tekstopmerking"/>
      </w:pPr>
      <w:r>
        <w:rPr>
          <w:rStyle w:val="Verwijzingopmerking"/>
        </w:rPr>
        <w:annotationRef/>
      </w:r>
      <w:r w:rsidRPr="009825E7">
        <w:t>Indien de kandidaat/inschrijver niet geselecteerd is</w:t>
      </w:r>
    </w:p>
  </w:comment>
  <w:comment w:id="2" w:author="#" w:date="2022-03-31T09:26:00Z" w:initials="#">
    <w:p w14:paraId="250A1E72" w14:textId="218AA802" w:rsidR="001A60C0" w:rsidRDefault="001A60C0">
      <w:pPr>
        <w:pStyle w:val="Tekstopmerking"/>
      </w:pPr>
      <w:r>
        <w:rPr>
          <w:rStyle w:val="Verwijzingopmerking"/>
        </w:rPr>
        <w:annotationRef/>
      </w:r>
      <w:r w:rsidRPr="001A60C0">
        <w:t>De wet laat u de mogelijkheid om de motieven pas mee te delen na een verzoek daartoe vanwege de inschrijver waarvan de offerte geweerd werd</w:t>
      </w:r>
    </w:p>
  </w:comment>
  <w:comment w:id="3" w:author="#" w:date="2022-03-31T09:27:00Z" w:initials="#">
    <w:p w14:paraId="39FE8E39" w14:textId="510121BF" w:rsidR="001A60C0" w:rsidRDefault="001A60C0">
      <w:pPr>
        <w:pStyle w:val="Tekstopmerking"/>
      </w:pPr>
      <w:r>
        <w:rPr>
          <w:rStyle w:val="Verwijzingopmerking"/>
        </w:rPr>
        <w:annotationRef/>
      </w:r>
      <w:r w:rsidRPr="001A60C0">
        <w:t>Indien de aanbestedende overheid ervoor kiest om onmiddellijk de motieven van de beslissing mee te delen</w:t>
      </w:r>
    </w:p>
  </w:comment>
  <w:comment w:id="4" w:author="#" w:date="2022-03-10T15:51:00Z" w:initials="#">
    <w:p w14:paraId="40F63581" w14:textId="27525BA1" w:rsidR="008C57FF" w:rsidRDefault="008C57FF">
      <w:pPr>
        <w:pStyle w:val="Tekstopmerking"/>
      </w:pPr>
      <w:r>
        <w:rPr>
          <w:rStyle w:val="Verwijzingopmerking"/>
        </w:rPr>
        <w:annotationRef/>
      </w:r>
      <w:r w:rsidRPr="008C57FF">
        <w:rPr>
          <w:iCs/>
        </w:rPr>
        <w:t>Indien de offerte van de inschrijver onregelmatig is</w:t>
      </w:r>
    </w:p>
  </w:comment>
  <w:comment w:id="5" w:author="#" w:date="2022-03-31T09:28:00Z" w:initials="#">
    <w:p w14:paraId="1063F874" w14:textId="71580EFA" w:rsidR="001A60C0" w:rsidRDefault="001A60C0">
      <w:pPr>
        <w:pStyle w:val="Tekstopmerking"/>
      </w:pPr>
      <w:r>
        <w:rPr>
          <w:rStyle w:val="Verwijzingopmerking"/>
        </w:rPr>
        <w:annotationRef/>
      </w:r>
      <w:r w:rsidRPr="00C960EE">
        <w:t>De wet laat u de mogelijkheid om de motieven pas mee te delen na een verzoek daartoe vanwege de inschrijver waarvan de offerte geweerd werd</w:t>
      </w:r>
    </w:p>
  </w:comment>
  <w:comment w:id="6" w:author="#" w:date="2022-03-31T09:28:00Z" w:initials="#">
    <w:p w14:paraId="01432FAB" w14:textId="23206684" w:rsidR="001A60C0" w:rsidRDefault="001A60C0">
      <w:pPr>
        <w:pStyle w:val="Tekstopmerking"/>
      </w:pPr>
      <w:r>
        <w:rPr>
          <w:rStyle w:val="Verwijzingopmerking"/>
        </w:rPr>
        <w:annotationRef/>
      </w:r>
      <w:r w:rsidRPr="001A60C0">
        <w:t>Indien de aanbestedende overheid ervoor kiest om onmiddellijk de motieven van de beslissing mee te delen</w:t>
      </w:r>
    </w:p>
  </w:comment>
  <w:comment w:id="7" w:author="#" w:date="2022-03-10T16:24:00Z" w:initials="#">
    <w:p w14:paraId="166A9D56" w14:textId="512E3556" w:rsidR="00FC251F" w:rsidRDefault="00FC251F">
      <w:pPr>
        <w:pStyle w:val="Tekstopmerking"/>
      </w:pPr>
      <w:r>
        <w:rPr>
          <w:rStyle w:val="Verwijzingopmerking"/>
        </w:rPr>
        <w:annotationRef/>
      </w:r>
      <w:r>
        <w:t>Indien de offerte niet gekozen werd</w:t>
      </w:r>
    </w:p>
  </w:comment>
  <w:comment w:id="8" w:author="#" w:date="2022-03-31T09:33:00Z" w:initials="#">
    <w:p w14:paraId="165ED6B7" w14:textId="5834258C" w:rsidR="000D3A0C" w:rsidRDefault="000D3A0C">
      <w:pPr>
        <w:pStyle w:val="Tekstopmerking"/>
      </w:pPr>
      <w:r>
        <w:rPr>
          <w:rStyle w:val="Verwijzingopmerking"/>
        </w:rPr>
        <w:annotationRef/>
      </w:r>
      <w:r w:rsidRPr="00D271FC">
        <w:t>De wet laat u de mogelijkheid om de motieven pas mee te delen na een verzoek daartoe vanwege de inschrijver waarvan de offerte niet gekozen werd</w:t>
      </w:r>
    </w:p>
  </w:comment>
  <w:comment w:id="9" w:author="#" w:date="2022-03-31T09:48:00Z" w:initials="#">
    <w:p w14:paraId="6213AD56" w14:textId="33A5DE8E" w:rsidR="00755182" w:rsidRDefault="00755182">
      <w:pPr>
        <w:pStyle w:val="Tekstopmerking"/>
      </w:pPr>
      <w:r>
        <w:rPr>
          <w:rStyle w:val="Verwijzingopmerking"/>
        </w:rPr>
        <w:annotationRef/>
      </w:r>
      <w:r w:rsidRPr="00D271FC">
        <w:t>Indien de aanbestedende overheid ervoor kiest om onmiddellijk de motieven van de beslissing mee te delen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27677ED4" w15:done="0"/>
  <w15:commentEx w15:paraId="3BED2D27" w15:done="0"/>
  <w15:commentEx w15:paraId="250A1E72" w15:done="0"/>
  <w15:commentEx w15:paraId="39FE8E39" w15:done="0"/>
  <w15:commentEx w15:paraId="40F63581" w15:done="0"/>
  <w15:commentEx w15:paraId="1063F874" w15:done="0"/>
  <w15:commentEx w15:paraId="01432FAB" w15:done="0"/>
  <w15:commentEx w15:paraId="166A9D56" w15:done="0"/>
  <w15:commentEx w15:paraId="165ED6B7" w15:done="0"/>
  <w15:commentEx w15:paraId="6213AD5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EFE7A9" w16cex:dateUtc="2022-03-31T06:41:00Z"/>
  <w16cex:commentExtensible w16cex:durableId="25D49B82" w16cex:dateUtc="2022-03-10T14:45:00Z"/>
  <w16cex:commentExtensible w16cex:durableId="25EFF263" w16cex:dateUtc="2022-03-31T07:26:00Z"/>
  <w16cex:commentExtensible w16cex:durableId="25EFF27D" w16cex:dateUtc="2022-03-31T07:27:00Z"/>
  <w16cex:commentExtensible w16cex:durableId="25D49D17" w16cex:dateUtc="2022-03-10T14:51:00Z"/>
  <w16cex:commentExtensible w16cex:durableId="25EFF2A6" w16cex:dateUtc="2022-03-31T07:28:00Z"/>
  <w16cex:commentExtensible w16cex:durableId="25EFF2BD" w16cex:dateUtc="2022-03-31T07:28:00Z"/>
  <w16cex:commentExtensible w16cex:durableId="25D4A4C3" w16cex:dateUtc="2022-03-10T15:24:00Z"/>
  <w16cex:commentExtensible w16cex:durableId="25EFF3CD" w16cex:dateUtc="2022-03-31T07:33:00Z"/>
  <w16cex:commentExtensible w16cex:durableId="25EFF779" w16cex:dateUtc="2022-03-31T07: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7677ED4" w16cid:durableId="25EFE7A9"/>
  <w16cid:commentId w16cid:paraId="3BED2D27" w16cid:durableId="25D49B82"/>
  <w16cid:commentId w16cid:paraId="250A1E72" w16cid:durableId="25EFF263"/>
  <w16cid:commentId w16cid:paraId="39FE8E39" w16cid:durableId="25EFF27D"/>
  <w16cid:commentId w16cid:paraId="40F63581" w16cid:durableId="25D49D17"/>
  <w16cid:commentId w16cid:paraId="1063F874" w16cid:durableId="25EFF2A6"/>
  <w16cid:commentId w16cid:paraId="01432FAB" w16cid:durableId="25EFF2BD"/>
  <w16cid:commentId w16cid:paraId="166A9D56" w16cid:durableId="25D4A4C3"/>
  <w16cid:commentId w16cid:paraId="165ED6B7" w16cid:durableId="25EFF3CD"/>
  <w16cid:commentId w16cid:paraId="6213AD56" w16cid:durableId="25EFF77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184886" w14:textId="77777777" w:rsidR="00C07204" w:rsidRDefault="00C07204" w:rsidP="007719B8">
      <w:pPr>
        <w:spacing w:after="0" w:line="240" w:lineRule="auto"/>
      </w:pPr>
      <w:r>
        <w:separator/>
      </w:r>
    </w:p>
  </w:endnote>
  <w:endnote w:type="continuationSeparator" w:id="0">
    <w:p w14:paraId="2CEBC644" w14:textId="77777777" w:rsidR="00C07204" w:rsidRDefault="00C07204" w:rsidP="007719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Times New Roman (Headings CS)">
    <w:altName w:val="Times New Roman"/>
    <w:panose1 w:val="00000000000000000000"/>
    <w:charset w:val="00"/>
    <w:family w:val="roman"/>
    <w:notTrueType/>
    <w:pitch w:val="default"/>
  </w:font>
  <w:font w:name="Montserrat SemiBold">
    <w:panose1 w:val="00000700000000000000"/>
    <w:charset w:val="00"/>
    <w:family w:val="auto"/>
    <w:pitch w:val="variable"/>
    <w:sig w:usb0="2000020F" w:usb1="00000003" w:usb2="00000000" w:usb3="00000000" w:csb0="00000197" w:csb1="00000000"/>
  </w:font>
  <w:font w:name="Times New Roman (Body CS)">
    <w:altName w:val="Times New Roman"/>
    <w:charset w:val="00"/>
    <w:family w:val="roman"/>
    <w:pitch w:val="default"/>
  </w:font>
  <w:font w:name="Open Sans Light">
    <w:panose1 w:val="020B0306030504020204"/>
    <w:charset w:val="00"/>
    <w:family w:val="swiss"/>
    <w:pitch w:val="variable"/>
    <w:sig w:usb0="E00002EF" w:usb1="4000205B" w:usb2="00000028" w:usb3="00000000" w:csb0="0000019F" w:csb1="00000000"/>
  </w:font>
  <w:font w:name="Open Sans (Body)">
    <w:altName w:val="Open Sans"/>
    <w:charset w:val="00"/>
    <w:family w:val="roman"/>
    <w:pitch w:val="default"/>
  </w:font>
  <w:font w:name="Pecita">
    <w:panose1 w:val="03050502000000000000"/>
    <w:charset w:val="80"/>
    <w:family w:val="script"/>
    <w:notTrueType/>
    <w:pitch w:val="variable"/>
    <w:sig w:usb0="E540A6FF" w:usb1="5807FBFF" w:usb2="00128034" w:usb3="00000000" w:csb0="8002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792B5" w14:textId="34A577BA" w:rsidR="005760DE" w:rsidRPr="0094298E" w:rsidRDefault="00EC7DC4" w:rsidP="00362B2A">
    <w:pPr>
      <w:pStyle w:val="Geenafstand"/>
      <w:rPr>
        <w:lang w:val="en-US"/>
      </w:rPr>
    </w:pPr>
    <w:r>
      <w:rPr>
        <w:noProof/>
      </w:rPr>
      <w:drawing>
        <wp:anchor distT="0" distB="0" distL="114300" distR="114300" simplePos="0" relativeHeight="251660288" behindDoc="0" locked="0" layoutInCell="1" allowOverlap="1" wp14:anchorId="3793497A" wp14:editId="4AEEF635">
          <wp:simplePos x="0" y="0"/>
          <wp:positionH relativeFrom="rightMargin">
            <wp:posOffset>-24130</wp:posOffset>
          </wp:positionH>
          <wp:positionV relativeFrom="page">
            <wp:posOffset>10194290</wp:posOffset>
          </wp:positionV>
          <wp:extent cx="273050" cy="197485"/>
          <wp:effectExtent l="0" t="0" r="0" b="0"/>
          <wp:wrapNone/>
          <wp:docPr id="4" name="Graphic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73050" cy="197485"/>
                  </a:xfrm>
                  <a:prstGeom prst="rect">
                    <a:avLst/>
                  </a:prstGeom>
                </pic:spPr>
              </pic:pic>
            </a:graphicData>
          </a:graphic>
          <wp14:sizeRelH relativeFrom="margin">
            <wp14:pctWidth>0</wp14:pctWidth>
          </wp14:sizeRelH>
          <wp14:sizeRelV relativeFrom="margin">
            <wp14:pctHeight>0</wp14:pctHeight>
          </wp14:sizeRelV>
        </wp:anchor>
      </w:drawing>
    </w:r>
    <w:r w:rsidRPr="00DA7BC3">
      <w:rPr>
        <w:noProof/>
        <w:lang w:val="en-US"/>
      </w:rPr>
      <mc:AlternateContent>
        <mc:Choice Requires="wps">
          <w:drawing>
            <wp:anchor distT="45720" distB="45720" distL="114300" distR="114300" simplePos="0" relativeHeight="251661312" behindDoc="0" locked="0" layoutInCell="1" allowOverlap="1" wp14:anchorId="6B2B5F3C" wp14:editId="79F18318">
              <wp:simplePos x="0" y="0"/>
              <wp:positionH relativeFrom="margin">
                <wp:posOffset>206375</wp:posOffset>
              </wp:positionH>
              <wp:positionV relativeFrom="page">
                <wp:posOffset>9678670</wp:posOffset>
              </wp:positionV>
              <wp:extent cx="5659200" cy="1133475"/>
              <wp:effectExtent l="0" t="0" r="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9200" cy="1133475"/>
                      </a:xfrm>
                      <a:prstGeom prst="rect">
                        <a:avLst/>
                      </a:prstGeom>
                      <a:noFill/>
                      <a:ln w="9525">
                        <a:noFill/>
                        <a:miter lim="800000"/>
                        <a:headEnd/>
                        <a:tailEnd/>
                      </a:ln>
                    </wps:spPr>
                    <wps:txb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410A5E"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2B5F3C" id="_x0000_t202" coordsize="21600,21600" o:spt="202" path="m,l,21600r21600,l21600,xe">
              <v:stroke joinstyle="miter"/>
              <v:path gradientshapeok="t" o:connecttype="rect"/>
            </v:shapetype>
            <v:shape id="_x0000_s1029" type="#_x0000_t202" style="position:absolute;margin-left:16.25pt;margin-top:762.1pt;width:445.6pt;height:89.2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" filled="f" stroked="f">
              <v:textbox>
                <w:txbxContent>
                  <w:p w14:paraId="75DAD153" w14:textId="77777777" w:rsidR="00EC7DC4" w:rsidRDefault="00EC7DC4" w:rsidP="00EC7DC4"/>
                  <w:tbl>
                    <w:tblPr>
                      <w:tblStyle w:val="Tabelraster"/>
                      <w:tblW w:w="0" w:type="auto"/>
                      <w:jc w:val="center"/>
                      <w:tblBorders>
                        <w:top w:val="none" w:sz="0" w:space="0" w:color="auto"/>
                        <w:left w:val="none" w:sz="0" w:space="0" w:color="auto"/>
                        <w:bottom w:val="none" w:sz="0" w:space="0" w:color="auto"/>
                        <w:right w:val="none" w:sz="0" w:space="0" w:color="auto"/>
                        <w:insideV w:val="single" w:sz="4" w:space="0" w:color="535D5F"/>
                      </w:tblBorders>
                      <w:tblCellMar>
                        <w:top w:w="0" w:type="dxa"/>
                        <w:bottom w:w="0" w:type="dxa"/>
                        <w:right w:w="113" w:type="dxa"/>
                      </w:tblCellMar>
                      <w:tblLook w:val="0600" w:firstRow="0" w:lastRow="0" w:firstColumn="0" w:lastColumn="0" w:noHBand="1" w:noVBand="1"/>
                    </w:tblPr>
                    <w:tblGrid>
                      <w:gridCol w:w="3313"/>
                      <w:gridCol w:w="2667"/>
                      <w:gridCol w:w="2645"/>
                    </w:tblGrid>
                    <w:tr w:rsidR="00EC7DC4" w:rsidRPr="00674342" w14:paraId="2FD25324" w14:textId="77777777" w:rsidTr="00DA7BC3">
                      <w:trPr>
                        <w:jc w:val="center"/>
                      </w:trPr>
                      <w:tc>
                        <w:tcPr>
                          <w:tcW w:w="3400" w:type="dxa"/>
                        </w:tcPr>
                        <w:p w14:paraId="669D65BF" w14:textId="77777777"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 xml:space="preserve">Maatschappelijke zetel </w:t>
                          </w:r>
                        </w:p>
                        <w:p w14:paraId="3F552F52" w14:textId="498996E8" w:rsidR="00EC7DC4" w:rsidRPr="00DE098F" w:rsidRDefault="00F540C7" w:rsidP="00DA7BC3">
                          <w:pPr>
                            <w:pStyle w:val="Geenafstand"/>
                            <w:spacing w:before="0" w:beforeAutospacing="0" w:after="0" w:afterAutospacing="0"/>
                            <w:rPr>
                              <w:rFonts w:ascii="Open Sans Light" w:hAnsi="Open Sans Light" w:cs="Open Sans Light"/>
                              <w:color w:val="535D5F"/>
                              <w:sz w:val="16"/>
                              <w:szCs w:val="16"/>
                            </w:rPr>
                          </w:pPr>
                          <w:r>
                            <w:rPr>
                              <w:rFonts w:ascii="Open Sans Light" w:hAnsi="Open Sans Light" w:cs="Open Sans Light"/>
                              <w:color w:val="535D5F"/>
                              <w:sz w:val="16"/>
                              <w:szCs w:val="16"/>
                            </w:rPr>
                            <w:t>#</w:t>
                          </w:r>
                        </w:p>
                      </w:tc>
                      <w:tc>
                        <w:tcPr>
                          <w:tcW w:w="2694" w:type="dxa"/>
                        </w:tcPr>
                        <w:p w14:paraId="42053BF3" w14:textId="46B94CE4" w:rsidR="00EC7DC4" w:rsidRPr="00DE098F" w:rsidRDefault="00EC7DC4" w:rsidP="00DA7BC3">
                          <w:pPr>
                            <w:pStyle w:val="Geenafstand"/>
                            <w:spacing w:before="0" w:beforeAutospacing="0" w:after="0" w:afterAutospacing="0"/>
                            <w:rPr>
                              <w:rFonts w:ascii="Open Sans Light" w:hAnsi="Open Sans Light" w:cs="Open Sans Light"/>
                              <w:caps/>
                              <w:color w:val="535D5F"/>
                              <w:sz w:val="16"/>
                              <w:szCs w:val="16"/>
                            </w:rPr>
                          </w:pPr>
                          <w:r w:rsidRPr="00DE098F">
                            <w:rPr>
                              <w:rFonts w:ascii="Open Sans Light" w:hAnsi="Open Sans Light" w:cs="Open Sans Light"/>
                              <w:caps/>
                              <w:color w:val="535D5F"/>
                              <w:sz w:val="16"/>
                              <w:szCs w:val="16"/>
                            </w:rPr>
                            <w:t>Ondernemingsnummer</w:t>
                          </w:r>
                          <w:r w:rsidRPr="00DE098F">
                            <w:rPr>
                              <w:rFonts w:ascii="Open Sans Light" w:hAnsi="Open Sans Light" w:cs="Open Sans Light"/>
                              <w:color w:val="535D5F"/>
                              <w:sz w:val="16"/>
                              <w:szCs w:val="16"/>
                            </w:rPr>
                            <w:br/>
                          </w:r>
                          <w:r w:rsidR="00F540C7">
                            <w:rPr>
                              <w:rFonts w:ascii="Open Sans Light" w:hAnsi="Open Sans Light" w:cs="Open Sans Light"/>
                              <w:caps/>
                              <w:color w:val="535D5F"/>
                              <w:sz w:val="16"/>
                              <w:szCs w:val="16"/>
                            </w:rPr>
                            <w:t>#</w:t>
                          </w:r>
                        </w:p>
                      </w:tc>
                      <w:tc>
                        <w:tcPr>
                          <w:tcW w:w="2695" w:type="dxa"/>
                        </w:tcPr>
                        <w:p w14:paraId="5DD9A6FA" w14:textId="7FE9E097" w:rsidR="00EC7DC4" w:rsidRPr="001657E4" w:rsidRDefault="00EC7DC4" w:rsidP="00DA7BC3">
                          <w:pPr>
                            <w:pStyle w:val="Geenafstand"/>
                            <w:spacing w:before="0" w:beforeAutospacing="0" w:after="0" w:afterAutospacing="0"/>
                            <w:rPr>
                              <w:rFonts w:ascii="Open Sans Light" w:hAnsi="Open Sans Light" w:cs="Open Sans Light"/>
                              <w:color w:val="535D5F"/>
                              <w:sz w:val="16"/>
                              <w:szCs w:val="16"/>
                              <w:lang w:val="en-US"/>
                            </w:rPr>
                          </w:pPr>
                          <w:r w:rsidRPr="001657E4">
                            <w:rPr>
                              <w:rFonts w:ascii="Open Sans Light" w:hAnsi="Open Sans Light" w:cs="Open Sans Light"/>
                              <w:color w:val="535D5F"/>
                              <w:sz w:val="16"/>
                              <w:szCs w:val="16"/>
                              <w:lang w:val="en-US"/>
                            </w:rPr>
                            <w:t xml:space="preserve">T +32 (0)2 </w:t>
                          </w:r>
                          <w:r w:rsidR="00F540C7">
                            <w:rPr>
                              <w:rFonts w:ascii="Open Sans Light" w:hAnsi="Open Sans Light" w:cs="Open Sans Light"/>
                              <w:color w:val="535D5F"/>
                              <w:sz w:val="16"/>
                              <w:szCs w:val="16"/>
                              <w:lang w:val="en-US"/>
                            </w:rPr>
                            <w:t>#</w:t>
                          </w:r>
                        </w:p>
                        <w:p w14:paraId="01E7AC86" w14:textId="47ADBCB0" w:rsidR="00EC7DC4" w:rsidRPr="001657E4" w:rsidRDefault="00410A5E" w:rsidP="00DA7BC3">
                          <w:pPr>
                            <w:pStyle w:val="Geenafstand"/>
                            <w:spacing w:before="0" w:beforeAutospacing="0" w:after="0" w:afterAutospacing="0"/>
                            <w:rPr>
                              <w:rFonts w:ascii="Open Sans Light" w:hAnsi="Open Sans Light" w:cs="Open Sans Light"/>
                              <w:color w:val="535D5F"/>
                              <w:sz w:val="16"/>
                              <w:szCs w:val="16"/>
                              <w:lang w:val="en-US"/>
                            </w:rPr>
                          </w:pPr>
                          <w:hyperlink w:history="1">
                            <w:r w:rsidR="00F540C7" w:rsidRPr="000A1414">
                              <w:rPr>
                                <w:rStyle w:val="Hyperlink"/>
                                <w:rFonts w:ascii="Open Sans Light" w:hAnsi="Open Sans Light" w:cs="Open Sans Light"/>
                                <w:sz w:val="16"/>
                                <w:szCs w:val="16"/>
                                <w:lang w:val="en-US"/>
                              </w:rPr>
                              <w:t>https://#.belgium.be</w:t>
                            </w:r>
                          </w:hyperlink>
                          <w:r w:rsidR="00EC7DC4" w:rsidRPr="001657E4">
                            <w:rPr>
                              <w:rFonts w:ascii="Open Sans Light" w:hAnsi="Open Sans Light" w:cs="Open Sans Light"/>
                              <w:color w:val="535D5F"/>
                              <w:sz w:val="16"/>
                              <w:szCs w:val="16"/>
                              <w:lang w:val="en-US"/>
                            </w:rPr>
                            <w:t xml:space="preserve"> </w:t>
                          </w:r>
                        </w:p>
                      </w:tc>
                    </w:tr>
                  </w:tbl>
                  <w:p w14:paraId="32CC6A57" w14:textId="77777777" w:rsidR="00EC7DC4" w:rsidRPr="00DA7BC3" w:rsidRDefault="00EC7DC4" w:rsidP="00EC7DC4">
                    <w:pPr>
                      <w:rPr>
                        <w:lang w:val="en-US"/>
                      </w:rPr>
                    </w:pPr>
                  </w:p>
                </w:txbxContent>
              </v:textbox>
              <w10:wrap anchorx="margin" anchory="page"/>
            </v:shape>
          </w:pict>
        </mc:Fallback>
      </mc:AlternateContent>
    </w:r>
    <w:r w:rsidR="00340B6C" w:rsidRPr="0094298E">
      <w:rPr>
        <w:lang w:val="en-US"/>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7B0D0" w14:textId="77777777" w:rsidR="001657E4" w:rsidRPr="001657E4" w:rsidRDefault="001657E4" w:rsidP="001657E4">
    <w:pPr>
      <w:pStyle w:val="Geenafstand"/>
      <w:rPr>
        <w:lang w:val="en-US"/>
      </w:rPr>
    </w:pPr>
  </w:p>
  <w:p w14:paraId="6AA6F21A" w14:textId="77777777" w:rsidR="00B03809" w:rsidRPr="001657E4" w:rsidRDefault="001657E4" w:rsidP="001657E4">
    <w:pPr>
      <w:pStyle w:val="Geenafstand"/>
      <w:rPr>
        <w:lang w:val="en-US"/>
      </w:rPr>
    </w:pPr>
    <w:r w:rsidRPr="001657E4">
      <w:rPr>
        <w:lang w:val="en-US"/>
      </w:rPr>
      <w:tab/>
    </w:r>
    <w:r w:rsidRPr="001657E4">
      <w:rPr>
        <w:lang w:val="en-US"/>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C4DD13" w14:textId="77777777" w:rsidR="00C07204" w:rsidRDefault="00C07204" w:rsidP="007719B8">
      <w:pPr>
        <w:spacing w:after="0" w:line="240" w:lineRule="auto"/>
      </w:pPr>
      <w:r>
        <w:separator/>
      </w:r>
    </w:p>
  </w:footnote>
  <w:footnote w:type="continuationSeparator" w:id="0">
    <w:p w14:paraId="0B40027E" w14:textId="77777777" w:rsidR="00C07204" w:rsidRDefault="00C07204" w:rsidP="007719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784400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A6ED3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F32F8F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DE3F1A"/>
    <w:lvl w:ilvl="0">
      <w:start w:val="1"/>
      <w:numFmt w:val="decimal"/>
      <w:pStyle w:val="Lijstnummering2"/>
      <w:lvlText w:val="%1."/>
      <w:lvlJc w:val="left"/>
      <w:pPr>
        <w:tabs>
          <w:tab w:val="num" w:pos="643"/>
        </w:tabs>
        <w:ind w:left="643" w:hanging="360"/>
      </w:pPr>
    </w:lvl>
  </w:abstractNum>
  <w:abstractNum w:abstractNumId="4" w15:restartNumberingAfterBreak="0">
    <w:nsid w:val="FFFFFF80"/>
    <w:multiLevelType w:val="singleLevel"/>
    <w:tmpl w:val="6C3CD1A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6A2A6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AE31A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9309ECE"/>
    <w:lvl w:ilvl="0">
      <w:start w:val="1"/>
      <w:numFmt w:val="bullet"/>
      <w:pStyle w:val="Lijstopsomtek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ED00B72"/>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8CE6D2D2"/>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1063528A"/>
    <w:multiLevelType w:val="hybridMultilevel"/>
    <w:tmpl w:val="F39AE5E8"/>
    <w:lvl w:ilvl="0" w:tplc="63788D4A">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6863B4D"/>
    <w:multiLevelType w:val="hybridMultilevel"/>
    <w:tmpl w:val="14BA8CEE"/>
    <w:lvl w:ilvl="0" w:tplc="B0DA52E8">
      <w:numFmt w:val="bullet"/>
      <w:lvlText w:val="-"/>
      <w:lvlJc w:val="left"/>
      <w:pPr>
        <w:ind w:left="720" w:hanging="360"/>
      </w:pPr>
      <w:rPr>
        <w:rFonts w:ascii="Open Sans" w:eastAsiaTheme="minorHAnsi" w:hAnsi="Open San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B207B5"/>
    <w:multiLevelType w:val="hybridMultilevel"/>
    <w:tmpl w:val="F6F0DE9E"/>
    <w:lvl w:ilvl="0" w:tplc="6B3A150E">
      <w:numFmt w:val="bullet"/>
      <w:lvlText w:val="-"/>
      <w:lvlJc w:val="left"/>
      <w:pPr>
        <w:ind w:left="720" w:hanging="360"/>
      </w:pPr>
      <w:rPr>
        <w:rFonts w:ascii="Open Sans" w:eastAsiaTheme="minorHAnsi" w:hAnsi="Open Sans" w:cs="Open San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54A32B37"/>
    <w:multiLevelType w:val="hybridMultilevel"/>
    <w:tmpl w:val="1710460E"/>
    <w:lvl w:ilvl="0" w:tplc="94D8AF6A">
      <w:numFmt w:val="bullet"/>
      <w:lvlText w:val=""/>
      <w:lvlJc w:val="left"/>
      <w:pPr>
        <w:ind w:left="720" w:hanging="360"/>
      </w:pPr>
      <w:rPr>
        <w:rFonts w:ascii="Wingdings" w:eastAsiaTheme="minorHAnsi" w:hAnsi="Wingding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8"/>
  </w:num>
  <w:num w:numId="6">
    <w:abstractNumId w:val="4"/>
  </w:num>
  <w:num w:numId="7">
    <w:abstractNumId w:val="5"/>
  </w:num>
  <w:num w:numId="8">
    <w:abstractNumId w:val="6"/>
  </w:num>
  <w:num w:numId="9">
    <w:abstractNumId w:val="7"/>
  </w:num>
  <w:num w:numId="10">
    <w:abstractNumId w:val="9"/>
  </w:num>
  <w:num w:numId="11">
    <w:abstractNumId w:val="13"/>
  </w:num>
  <w:num w:numId="12">
    <w:abstractNumId w:val="10"/>
  </w:num>
  <w:num w:numId="13">
    <w:abstractNumId w:val="11"/>
  </w:num>
  <w:num w:numId="14">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
    <w15:presenceInfo w15:providerId="None" w15:userI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BB28" w:allStyles="0" w:customStyles="0" w:latentStyles="0" w:stylesInUse="1" w:headingStyles="1" w:numberingStyles="0" w:tableStyles="0" w:directFormattingOnRuns="1" w:directFormattingOnParagraphs="1" w:directFormattingOnNumbering="0" w:directFormattingOnTables="1" w:clearFormatting="1" w:top3HeadingStyles="1" w:visibleStyles="0" w:alternateStyleNames="1"/>
  <w:defaultTabStop w:val="720"/>
  <w:hyphenationZone w:val="425"/>
  <w:characterSpacingControl w:val="doNotCompress"/>
  <w:hdrShapeDefaults>
    <o:shapedefaults v:ext="edit" spidmax="18433"/>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D30"/>
    <w:rsid w:val="000078A2"/>
    <w:rsid w:val="00042E17"/>
    <w:rsid w:val="000670B5"/>
    <w:rsid w:val="00085AA1"/>
    <w:rsid w:val="000B672E"/>
    <w:rsid w:val="000D2FDF"/>
    <w:rsid w:val="000D3A0C"/>
    <w:rsid w:val="00126469"/>
    <w:rsid w:val="00126933"/>
    <w:rsid w:val="00136F8D"/>
    <w:rsid w:val="00154E5C"/>
    <w:rsid w:val="001636DE"/>
    <w:rsid w:val="001657E4"/>
    <w:rsid w:val="0017448B"/>
    <w:rsid w:val="00190EAA"/>
    <w:rsid w:val="001A60C0"/>
    <w:rsid w:val="001A7DD1"/>
    <w:rsid w:val="001B4851"/>
    <w:rsid w:val="001C2D02"/>
    <w:rsid w:val="001D2D10"/>
    <w:rsid w:val="00206AB1"/>
    <w:rsid w:val="00230DF0"/>
    <w:rsid w:val="002611E1"/>
    <w:rsid w:val="00291D00"/>
    <w:rsid w:val="002A009D"/>
    <w:rsid w:val="002C1F9D"/>
    <w:rsid w:val="002C3AB0"/>
    <w:rsid w:val="002C5C7C"/>
    <w:rsid w:val="002E3D55"/>
    <w:rsid w:val="00306628"/>
    <w:rsid w:val="00326F7A"/>
    <w:rsid w:val="00340B6C"/>
    <w:rsid w:val="0034774D"/>
    <w:rsid w:val="00362B2A"/>
    <w:rsid w:val="003634A1"/>
    <w:rsid w:val="00371705"/>
    <w:rsid w:val="00397E83"/>
    <w:rsid w:val="003A216E"/>
    <w:rsid w:val="003A5315"/>
    <w:rsid w:val="003B6692"/>
    <w:rsid w:val="003E0471"/>
    <w:rsid w:val="003E0AB6"/>
    <w:rsid w:val="00410A5E"/>
    <w:rsid w:val="00410C26"/>
    <w:rsid w:val="00412837"/>
    <w:rsid w:val="0044022A"/>
    <w:rsid w:val="004412D1"/>
    <w:rsid w:val="00461622"/>
    <w:rsid w:val="00463BEA"/>
    <w:rsid w:val="00480736"/>
    <w:rsid w:val="00480B22"/>
    <w:rsid w:val="004838BF"/>
    <w:rsid w:val="0049292B"/>
    <w:rsid w:val="00494230"/>
    <w:rsid w:val="00497F51"/>
    <w:rsid w:val="004B1936"/>
    <w:rsid w:val="004C49D7"/>
    <w:rsid w:val="004D5612"/>
    <w:rsid w:val="004D60BA"/>
    <w:rsid w:val="004E5098"/>
    <w:rsid w:val="004F0366"/>
    <w:rsid w:val="004F7714"/>
    <w:rsid w:val="00541BE5"/>
    <w:rsid w:val="00546504"/>
    <w:rsid w:val="00552E7F"/>
    <w:rsid w:val="00555D98"/>
    <w:rsid w:val="005760DE"/>
    <w:rsid w:val="005B1FE8"/>
    <w:rsid w:val="005B4E6A"/>
    <w:rsid w:val="005D558C"/>
    <w:rsid w:val="005E3668"/>
    <w:rsid w:val="005F0EFF"/>
    <w:rsid w:val="005F784D"/>
    <w:rsid w:val="00610A49"/>
    <w:rsid w:val="00614B09"/>
    <w:rsid w:val="00625CCB"/>
    <w:rsid w:val="00637962"/>
    <w:rsid w:val="00637BDE"/>
    <w:rsid w:val="0065746C"/>
    <w:rsid w:val="00665361"/>
    <w:rsid w:val="00674342"/>
    <w:rsid w:val="006C0728"/>
    <w:rsid w:val="006D1711"/>
    <w:rsid w:val="00706F1B"/>
    <w:rsid w:val="007171AB"/>
    <w:rsid w:val="00743DDB"/>
    <w:rsid w:val="00755182"/>
    <w:rsid w:val="007719B8"/>
    <w:rsid w:val="0077278D"/>
    <w:rsid w:val="00775BAC"/>
    <w:rsid w:val="00776AD3"/>
    <w:rsid w:val="0079382B"/>
    <w:rsid w:val="008118C6"/>
    <w:rsid w:val="00815D30"/>
    <w:rsid w:val="0085345D"/>
    <w:rsid w:val="0085634A"/>
    <w:rsid w:val="00861BFA"/>
    <w:rsid w:val="00863EC6"/>
    <w:rsid w:val="008A014D"/>
    <w:rsid w:val="008B3E7B"/>
    <w:rsid w:val="008B7774"/>
    <w:rsid w:val="008C57FF"/>
    <w:rsid w:val="008D5E95"/>
    <w:rsid w:val="008D7885"/>
    <w:rsid w:val="00901FB8"/>
    <w:rsid w:val="00912DAD"/>
    <w:rsid w:val="00927DF7"/>
    <w:rsid w:val="0094298E"/>
    <w:rsid w:val="00960131"/>
    <w:rsid w:val="009819CF"/>
    <w:rsid w:val="009825E7"/>
    <w:rsid w:val="009E2FD8"/>
    <w:rsid w:val="009E62A1"/>
    <w:rsid w:val="009E792F"/>
    <w:rsid w:val="009F2283"/>
    <w:rsid w:val="00A073F3"/>
    <w:rsid w:val="00A31C55"/>
    <w:rsid w:val="00A6176C"/>
    <w:rsid w:val="00A7430D"/>
    <w:rsid w:val="00A80730"/>
    <w:rsid w:val="00A854F5"/>
    <w:rsid w:val="00AA60BA"/>
    <w:rsid w:val="00AA6287"/>
    <w:rsid w:val="00AB381E"/>
    <w:rsid w:val="00AC77B6"/>
    <w:rsid w:val="00AD432C"/>
    <w:rsid w:val="00AD4500"/>
    <w:rsid w:val="00AE3E76"/>
    <w:rsid w:val="00AF2820"/>
    <w:rsid w:val="00B03809"/>
    <w:rsid w:val="00B325DA"/>
    <w:rsid w:val="00B430BE"/>
    <w:rsid w:val="00B701E6"/>
    <w:rsid w:val="00B853AB"/>
    <w:rsid w:val="00B85A96"/>
    <w:rsid w:val="00B903BE"/>
    <w:rsid w:val="00B9455E"/>
    <w:rsid w:val="00B94F1C"/>
    <w:rsid w:val="00B954B3"/>
    <w:rsid w:val="00B978B4"/>
    <w:rsid w:val="00BA454C"/>
    <w:rsid w:val="00BB612C"/>
    <w:rsid w:val="00BD0E4C"/>
    <w:rsid w:val="00BE2D27"/>
    <w:rsid w:val="00C00C0F"/>
    <w:rsid w:val="00C07204"/>
    <w:rsid w:val="00C15E3D"/>
    <w:rsid w:val="00C2316E"/>
    <w:rsid w:val="00C2691D"/>
    <w:rsid w:val="00C35F6F"/>
    <w:rsid w:val="00C428F9"/>
    <w:rsid w:val="00C614AC"/>
    <w:rsid w:val="00C960EE"/>
    <w:rsid w:val="00CA560E"/>
    <w:rsid w:val="00CB5260"/>
    <w:rsid w:val="00CC0C5D"/>
    <w:rsid w:val="00CD028C"/>
    <w:rsid w:val="00CD043D"/>
    <w:rsid w:val="00CF6713"/>
    <w:rsid w:val="00CF68D0"/>
    <w:rsid w:val="00D039E5"/>
    <w:rsid w:val="00D165B0"/>
    <w:rsid w:val="00D25051"/>
    <w:rsid w:val="00D271FC"/>
    <w:rsid w:val="00D362D7"/>
    <w:rsid w:val="00D5181C"/>
    <w:rsid w:val="00D5268C"/>
    <w:rsid w:val="00D73F62"/>
    <w:rsid w:val="00D86990"/>
    <w:rsid w:val="00D965A9"/>
    <w:rsid w:val="00DA2BE7"/>
    <w:rsid w:val="00DA7BC3"/>
    <w:rsid w:val="00DC6F62"/>
    <w:rsid w:val="00DE098F"/>
    <w:rsid w:val="00DF1940"/>
    <w:rsid w:val="00E07A14"/>
    <w:rsid w:val="00E11167"/>
    <w:rsid w:val="00E23B2B"/>
    <w:rsid w:val="00E32355"/>
    <w:rsid w:val="00E330E1"/>
    <w:rsid w:val="00E53FEA"/>
    <w:rsid w:val="00E7310F"/>
    <w:rsid w:val="00EA69F0"/>
    <w:rsid w:val="00EB1542"/>
    <w:rsid w:val="00EB4441"/>
    <w:rsid w:val="00EC30AF"/>
    <w:rsid w:val="00EC62EC"/>
    <w:rsid w:val="00EC7DC4"/>
    <w:rsid w:val="00ED0689"/>
    <w:rsid w:val="00F02B3C"/>
    <w:rsid w:val="00F540C7"/>
    <w:rsid w:val="00F5639C"/>
    <w:rsid w:val="00F63D50"/>
    <w:rsid w:val="00F83B0A"/>
    <w:rsid w:val="00FC251F"/>
    <w:rsid w:val="00FE729A"/>
    <w:rsid w:val="00FF610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CAAE194"/>
  <w15:chartTrackingRefBased/>
  <w15:docId w15:val="{4B6AC7C6-A581-45BA-9FAC-EE9A5059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uiPriority="21"/>
    <w:lsdException w:name="Subtle Reference" w:semiHidden="1" w:uiPriority="31" w:unhideWhenUsed="1"/>
    <w:lsdException w:name="Intense Reference" w:semiHidden="1" w:uiPriority="32" w:unhideWhenUsed="1"/>
    <w:lsdException w:name="Book Title" w:semiHidden="1" w:uiPriority="39"/>
    <w:lsdException w:name="Bibliography" w:semiHidden="1" w:uiPriority="39"/>
    <w:lsdException w:name="TOC Heading" w:semiHidden="1" w:uiPriority="35"/>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12DAD"/>
    <w:pPr>
      <w:suppressAutoHyphens/>
      <w:spacing w:after="400" w:line="320" w:lineRule="exact"/>
    </w:pPr>
    <w:rPr>
      <w:sz w:val="21"/>
    </w:rPr>
  </w:style>
  <w:style w:type="paragraph" w:styleId="Kop1">
    <w:name w:val="heading 1"/>
    <w:basedOn w:val="Standaard"/>
    <w:next w:val="Standaard"/>
    <w:link w:val="Kop1Char"/>
    <w:uiPriority w:val="9"/>
    <w:qFormat/>
    <w:rsid w:val="008B3E7B"/>
    <w:pPr>
      <w:keepNext/>
      <w:keepLines/>
      <w:spacing w:line="278" w:lineRule="auto"/>
      <w:outlineLvl w:val="0"/>
    </w:pPr>
    <w:rPr>
      <w:rFonts w:asciiTheme="majorHAnsi" w:eastAsiaTheme="majorEastAsia" w:hAnsiTheme="majorHAnsi" w:cstheme="majorBidi"/>
      <w:b/>
      <w:sz w:val="68"/>
      <w:szCs w:val="32"/>
    </w:rPr>
  </w:style>
  <w:style w:type="paragraph" w:styleId="Kop2">
    <w:name w:val="heading 2"/>
    <w:basedOn w:val="Kop1"/>
    <w:next w:val="Standaard"/>
    <w:link w:val="Kop2Char"/>
    <w:uiPriority w:val="9"/>
    <w:qFormat/>
    <w:rsid w:val="008B3E7B"/>
    <w:pPr>
      <w:outlineLvl w:val="1"/>
    </w:pPr>
    <w:rPr>
      <w:rFonts w:cs="Times New Roman (Headings CS)"/>
      <w:sz w:val="52"/>
      <w:szCs w:val="26"/>
    </w:rPr>
  </w:style>
  <w:style w:type="paragraph" w:styleId="Kop3">
    <w:name w:val="heading 3"/>
    <w:basedOn w:val="Kop1"/>
    <w:next w:val="Standaard"/>
    <w:link w:val="Kop3Char"/>
    <w:uiPriority w:val="9"/>
    <w:qFormat/>
    <w:rsid w:val="008B3E7B"/>
    <w:pPr>
      <w:spacing w:after="320" w:line="259" w:lineRule="auto"/>
      <w:outlineLvl w:val="2"/>
    </w:pPr>
    <w:rPr>
      <w:rFonts w:ascii="Montserrat SemiBold" w:hAnsi="Montserrat SemiBold" w:cs="Times New Roman (Headings CS)"/>
      <w:sz w:val="38"/>
    </w:rPr>
  </w:style>
  <w:style w:type="paragraph" w:styleId="Kop4">
    <w:name w:val="heading 4"/>
    <w:basedOn w:val="Kop3"/>
    <w:next w:val="Standaard"/>
    <w:link w:val="Kop4Char"/>
    <w:uiPriority w:val="9"/>
    <w:qFormat/>
    <w:rsid w:val="008B3E7B"/>
    <w:pPr>
      <w:spacing w:after="160"/>
      <w:outlineLvl w:val="3"/>
    </w:pPr>
    <w:rPr>
      <w:b w:val="0"/>
      <w:iCs/>
      <w:sz w:val="26"/>
    </w:rPr>
  </w:style>
  <w:style w:type="paragraph" w:styleId="Kop5">
    <w:name w:val="heading 5"/>
    <w:basedOn w:val="Standaard"/>
    <w:next w:val="Standaard"/>
    <w:link w:val="Kop5Char"/>
    <w:uiPriority w:val="9"/>
    <w:semiHidden/>
    <w:rsid w:val="00BA454C"/>
    <w:pPr>
      <w:keepNext/>
      <w:keepLines/>
      <w:spacing w:after="0"/>
      <w:outlineLvl w:val="4"/>
    </w:pPr>
    <w:rPr>
      <w:rFonts w:asciiTheme="majorHAnsi" w:eastAsiaTheme="majorEastAsia" w:hAnsiTheme="majorHAnsi" w:cstheme="majorBidi"/>
      <w:color w:val="004050" w:themeColor="accent1" w:themeShade="BF"/>
    </w:rPr>
  </w:style>
  <w:style w:type="paragraph" w:styleId="Kop6">
    <w:name w:val="heading 6"/>
    <w:basedOn w:val="Standaard"/>
    <w:next w:val="Standaard"/>
    <w:link w:val="Kop6Char"/>
    <w:uiPriority w:val="9"/>
    <w:semiHidden/>
    <w:rsid w:val="00BA454C"/>
    <w:pPr>
      <w:keepNext/>
      <w:keepLines/>
      <w:spacing w:after="0"/>
      <w:outlineLvl w:val="5"/>
    </w:pPr>
    <w:rPr>
      <w:rFonts w:asciiTheme="majorHAnsi" w:eastAsiaTheme="majorEastAsia" w:hAnsiTheme="majorHAnsi" w:cstheme="majorBidi"/>
      <w:color w:val="002A35" w:themeColor="accent1" w:themeShade="7F"/>
    </w:rPr>
  </w:style>
  <w:style w:type="paragraph" w:styleId="Kop7">
    <w:name w:val="heading 7"/>
    <w:basedOn w:val="Standaard"/>
    <w:next w:val="Standaard"/>
    <w:link w:val="Kop7Char"/>
    <w:uiPriority w:val="9"/>
    <w:semiHidden/>
    <w:rsid w:val="00BA454C"/>
    <w:pPr>
      <w:keepNext/>
      <w:keepLines/>
      <w:spacing w:after="0"/>
      <w:outlineLvl w:val="6"/>
    </w:pPr>
    <w:rPr>
      <w:rFonts w:asciiTheme="majorHAnsi" w:eastAsiaTheme="majorEastAsia" w:hAnsiTheme="majorHAnsi" w:cstheme="majorBidi"/>
      <w:i/>
      <w:iCs/>
      <w:color w:val="002A35" w:themeColor="accent1" w:themeShade="7F"/>
    </w:rPr>
  </w:style>
  <w:style w:type="paragraph" w:styleId="Kop8">
    <w:name w:val="heading 8"/>
    <w:basedOn w:val="Standaard"/>
    <w:next w:val="Standaard"/>
    <w:link w:val="Kop8Char"/>
    <w:uiPriority w:val="9"/>
    <w:semiHidden/>
    <w:rsid w:val="00BA454C"/>
    <w:pPr>
      <w:keepNext/>
      <w:keepLines/>
      <w:spacing w:after="0"/>
      <w:outlineLvl w:val="7"/>
    </w:pPr>
    <w:rPr>
      <w:rFonts w:asciiTheme="majorHAnsi" w:eastAsiaTheme="majorEastAsia" w:hAnsiTheme="majorHAnsi" w:cstheme="majorBidi"/>
      <w:color w:val="1B4851" w:themeColor="text1" w:themeTint="D8"/>
      <w:szCs w:val="21"/>
    </w:rPr>
  </w:style>
  <w:style w:type="paragraph" w:styleId="Kop9">
    <w:name w:val="heading 9"/>
    <w:basedOn w:val="Standaard"/>
    <w:next w:val="Standaard"/>
    <w:link w:val="Kop9Char"/>
    <w:uiPriority w:val="9"/>
    <w:semiHidden/>
    <w:rsid w:val="00BA454C"/>
    <w:pPr>
      <w:keepNext/>
      <w:keepLines/>
      <w:spacing w:after="0"/>
      <w:outlineLvl w:val="8"/>
    </w:pPr>
    <w:rPr>
      <w:rFonts w:asciiTheme="majorHAnsi" w:eastAsiaTheme="majorEastAsia" w:hAnsiTheme="majorHAnsi" w:cstheme="majorBidi"/>
      <w:i/>
      <w:iCs/>
      <w:color w:val="1B4851" w:themeColor="text1" w:themeTint="D8"/>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912DAD"/>
    <w:rPr>
      <w:sz w:val="21"/>
    </w:rPr>
  </w:style>
  <w:style w:type="character" w:customStyle="1" w:styleId="Kop1Char">
    <w:name w:val="Kop 1 Char"/>
    <w:basedOn w:val="Standaardalinea-lettertype"/>
    <w:link w:val="Kop1"/>
    <w:uiPriority w:val="9"/>
    <w:rsid w:val="008B3E7B"/>
    <w:rPr>
      <w:rFonts w:asciiTheme="majorHAnsi" w:eastAsiaTheme="majorEastAsia" w:hAnsiTheme="majorHAnsi" w:cstheme="majorBidi"/>
      <w:b/>
      <w:sz w:val="68"/>
      <w:szCs w:val="32"/>
      <w:lang w:val="nl-NL"/>
    </w:rPr>
  </w:style>
  <w:style w:type="character" w:customStyle="1" w:styleId="Kop2Char">
    <w:name w:val="Kop 2 Char"/>
    <w:basedOn w:val="Standaardalinea-lettertype"/>
    <w:link w:val="Kop2"/>
    <w:uiPriority w:val="9"/>
    <w:rsid w:val="008B3E7B"/>
    <w:rPr>
      <w:rFonts w:asciiTheme="majorHAnsi" w:eastAsiaTheme="majorEastAsia" w:hAnsiTheme="majorHAnsi" w:cs="Times New Roman (Headings CS)"/>
      <w:b/>
      <w:sz w:val="52"/>
      <w:szCs w:val="26"/>
      <w:lang w:val="nl-NL"/>
    </w:rPr>
  </w:style>
  <w:style w:type="character" w:customStyle="1" w:styleId="Kop3Char">
    <w:name w:val="Kop 3 Char"/>
    <w:basedOn w:val="Standaardalinea-lettertype"/>
    <w:link w:val="Kop3"/>
    <w:uiPriority w:val="9"/>
    <w:rsid w:val="008B3E7B"/>
    <w:rPr>
      <w:rFonts w:ascii="Montserrat SemiBold" w:eastAsiaTheme="majorEastAsia" w:hAnsi="Montserrat SemiBold" w:cs="Times New Roman (Headings CS)"/>
      <w:b/>
      <w:sz w:val="38"/>
      <w:szCs w:val="32"/>
      <w:lang w:val="nl-NL"/>
    </w:rPr>
  </w:style>
  <w:style w:type="character" w:styleId="Zwaar">
    <w:name w:val="Strong"/>
    <w:uiPriority w:val="22"/>
    <w:qFormat/>
    <w:rsid w:val="008B3E7B"/>
    <w:rPr>
      <w:b/>
      <w:bCs/>
    </w:rPr>
  </w:style>
  <w:style w:type="character" w:customStyle="1" w:styleId="Kop4Char">
    <w:name w:val="Kop 4 Char"/>
    <w:basedOn w:val="Standaardalinea-lettertype"/>
    <w:link w:val="Kop4"/>
    <w:uiPriority w:val="9"/>
    <w:rsid w:val="008B3E7B"/>
    <w:rPr>
      <w:rFonts w:ascii="Montserrat SemiBold" w:eastAsiaTheme="majorEastAsia" w:hAnsi="Montserrat SemiBold" w:cs="Times New Roman (Headings CS)"/>
      <w:iCs/>
      <w:sz w:val="26"/>
      <w:szCs w:val="32"/>
      <w:lang w:val="nl-NL"/>
    </w:rPr>
  </w:style>
  <w:style w:type="character" w:customStyle="1" w:styleId="Kop5Char">
    <w:name w:val="Kop 5 Char"/>
    <w:basedOn w:val="Standaardalinea-lettertype"/>
    <w:link w:val="Kop5"/>
    <w:uiPriority w:val="9"/>
    <w:semiHidden/>
    <w:rsid w:val="0077278D"/>
    <w:rPr>
      <w:rFonts w:asciiTheme="majorHAnsi" w:eastAsiaTheme="majorEastAsia" w:hAnsiTheme="majorHAnsi" w:cstheme="majorBidi"/>
      <w:color w:val="004050" w:themeColor="accent1" w:themeShade="BF"/>
      <w:sz w:val="21"/>
      <w:lang w:val="nl-NL"/>
    </w:rPr>
  </w:style>
  <w:style w:type="character" w:customStyle="1" w:styleId="Kop6Char">
    <w:name w:val="Kop 6 Char"/>
    <w:basedOn w:val="Standaardalinea-lettertype"/>
    <w:link w:val="Kop6"/>
    <w:uiPriority w:val="9"/>
    <w:semiHidden/>
    <w:rsid w:val="0077278D"/>
    <w:rPr>
      <w:rFonts w:asciiTheme="majorHAnsi" w:eastAsiaTheme="majorEastAsia" w:hAnsiTheme="majorHAnsi" w:cstheme="majorBidi"/>
      <w:color w:val="002A35" w:themeColor="accent1" w:themeShade="7F"/>
      <w:sz w:val="21"/>
      <w:lang w:val="nl-NL"/>
    </w:rPr>
  </w:style>
  <w:style w:type="character" w:customStyle="1" w:styleId="Kop7Char">
    <w:name w:val="Kop 7 Char"/>
    <w:basedOn w:val="Standaardalinea-lettertype"/>
    <w:link w:val="Kop7"/>
    <w:uiPriority w:val="9"/>
    <w:semiHidden/>
    <w:rsid w:val="0077278D"/>
    <w:rPr>
      <w:rFonts w:asciiTheme="majorHAnsi" w:eastAsiaTheme="majorEastAsia" w:hAnsiTheme="majorHAnsi" w:cstheme="majorBidi"/>
      <w:i/>
      <w:iCs/>
      <w:color w:val="002A35" w:themeColor="accent1" w:themeShade="7F"/>
      <w:sz w:val="21"/>
      <w:lang w:val="nl-NL"/>
    </w:rPr>
  </w:style>
  <w:style w:type="character" w:customStyle="1" w:styleId="Kop8Char">
    <w:name w:val="Kop 8 Char"/>
    <w:basedOn w:val="Standaardalinea-lettertype"/>
    <w:link w:val="Kop8"/>
    <w:uiPriority w:val="9"/>
    <w:semiHidden/>
    <w:rsid w:val="0077278D"/>
    <w:rPr>
      <w:rFonts w:asciiTheme="majorHAnsi" w:eastAsiaTheme="majorEastAsia" w:hAnsiTheme="majorHAnsi" w:cstheme="majorBidi"/>
      <w:color w:val="1B4851" w:themeColor="text1" w:themeTint="D8"/>
      <w:sz w:val="21"/>
      <w:szCs w:val="21"/>
      <w:lang w:val="nl-NL"/>
    </w:rPr>
  </w:style>
  <w:style w:type="character" w:customStyle="1" w:styleId="Kop9Char">
    <w:name w:val="Kop 9 Char"/>
    <w:basedOn w:val="Standaardalinea-lettertype"/>
    <w:link w:val="Kop9"/>
    <w:uiPriority w:val="9"/>
    <w:semiHidden/>
    <w:rsid w:val="0077278D"/>
    <w:rPr>
      <w:rFonts w:asciiTheme="majorHAnsi" w:eastAsiaTheme="majorEastAsia" w:hAnsiTheme="majorHAnsi" w:cstheme="majorBidi"/>
      <w:i/>
      <w:iCs/>
      <w:color w:val="1B4851" w:themeColor="text1" w:themeTint="D8"/>
      <w:sz w:val="21"/>
      <w:szCs w:val="21"/>
      <w:lang w:val="nl-NL"/>
    </w:rPr>
  </w:style>
  <w:style w:type="paragraph" w:styleId="Titel">
    <w:name w:val="Title"/>
    <w:basedOn w:val="Standaard"/>
    <w:next w:val="Ondertitel"/>
    <w:link w:val="TitelChar"/>
    <w:uiPriority w:val="30"/>
    <w:qFormat/>
    <w:rsid w:val="008B3E7B"/>
    <w:pPr>
      <w:spacing w:after="200" w:line="240" w:lineRule="auto"/>
      <w:contextualSpacing/>
    </w:pPr>
    <w:rPr>
      <w:rFonts w:asciiTheme="majorHAnsi" w:eastAsiaTheme="majorEastAsia" w:hAnsiTheme="majorHAnsi" w:cstheme="majorBidi"/>
      <w:b/>
      <w:spacing w:val="-10"/>
      <w:kern w:val="28"/>
      <w:sz w:val="88"/>
      <w:szCs w:val="56"/>
    </w:rPr>
  </w:style>
  <w:style w:type="character" w:customStyle="1" w:styleId="TitelChar">
    <w:name w:val="Titel Char"/>
    <w:basedOn w:val="Standaardalinea-lettertype"/>
    <w:link w:val="Titel"/>
    <w:uiPriority w:val="30"/>
    <w:rsid w:val="0077278D"/>
    <w:rPr>
      <w:rFonts w:asciiTheme="majorHAnsi" w:eastAsiaTheme="majorEastAsia" w:hAnsiTheme="majorHAnsi" w:cstheme="majorBidi"/>
      <w:b/>
      <w:spacing w:val="-10"/>
      <w:kern w:val="28"/>
      <w:sz w:val="88"/>
      <w:szCs w:val="56"/>
      <w:lang w:val="nl-NL"/>
    </w:rPr>
  </w:style>
  <w:style w:type="paragraph" w:styleId="Ondertitel">
    <w:name w:val="Subtitle"/>
    <w:basedOn w:val="Standaard"/>
    <w:next w:val="Standaard"/>
    <w:link w:val="OndertitelChar"/>
    <w:uiPriority w:val="31"/>
    <w:qFormat/>
    <w:rsid w:val="00CB5260"/>
    <w:pPr>
      <w:numPr>
        <w:ilvl w:val="1"/>
      </w:numPr>
      <w:spacing w:after="160" w:line="240" w:lineRule="auto"/>
      <w:contextualSpacing/>
    </w:pPr>
    <w:rPr>
      <w:rFonts w:ascii="Montserrat SemiBold" w:eastAsiaTheme="minorEastAsia" w:hAnsi="Montserrat SemiBold" w:cs="Times New Roman (Body CS)"/>
      <w:color w:val="328798" w:themeColor="text1" w:themeTint="A5"/>
      <w:spacing w:val="15"/>
      <w:sz w:val="52"/>
      <w:szCs w:val="22"/>
    </w:rPr>
  </w:style>
  <w:style w:type="character" w:customStyle="1" w:styleId="OndertitelChar">
    <w:name w:val="Ondertitel Char"/>
    <w:basedOn w:val="Standaardalinea-lettertype"/>
    <w:link w:val="Ondertitel"/>
    <w:uiPriority w:val="31"/>
    <w:rsid w:val="0077278D"/>
    <w:rPr>
      <w:rFonts w:ascii="Montserrat SemiBold" w:eastAsiaTheme="minorEastAsia" w:hAnsi="Montserrat SemiBold" w:cs="Times New Roman (Body CS)"/>
      <w:color w:val="328798" w:themeColor="text1" w:themeTint="A5"/>
      <w:spacing w:val="15"/>
      <w:sz w:val="52"/>
      <w:szCs w:val="22"/>
      <w:lang w:val="nl-NL"/>
    </w:rPr>
  </w:style>
  <w:style w:type="paragraph" w:styleId="Citaat">
    <w:name w:val="Quote"/>
    <w:aliases w:val="Highlight - Vertical Line"/>
    <w:basedOn w:val="Standaard"/>
    <w:next w:val="Standaard"/>
    <w:link w:val="CitaatChar"/>
    <w:uiPriority w:val="19"/>
    <w:qFormat/>
    <w:rsid w:val="008B3E7B"/>
    <w:pPr>
      <w:keepLines/>
      <w:framePr w:vSpace="312" w:wrap="notBeside" w:vAnchor="text" w:hAnchor="text" w:y="1"/>
      <w:pBdr>
        <w:left w:val="single" w:sz="48" w:space="16" w:color="FFED75" w:themeColor="accent2"/>
      </w:pBdr>
      <w:spacing w:after="0" w:line="440" w:lineRule="exact"/>
    </w:pPr>
    <w:rPr>
      <w:iCs/>
      <w:sz w:val="24"/>
    </w:rPr>
  </w:style>
  <w:style w:type="character" w:styleId="Nadruk">
    <w:name w:val="Emphasis"/>
    <w:uiPriority w:val="6"/>
    <w:qFormat/>
    <w:rsid w:val="008B3E7B"/>
    <w:rPr>
      <w:i/>
      <w:iCs/>
    </w:rPr>
  </w:style>
  <w:style w:type="character" w:styleId="Intensievebenadrukking">
    <w:name w:val="Intense Emphasis"/>
    <w:basedOn w:val="Standaardalinea-lettertype"/>
    <w:uiPriority w:val="99"/>
    <w:semiHidden/>
    <w:rsid w:val="00BA454C"/>
    <w:rPr>
      <w:rFonts w:asciiTheme="minorHAnsi" w:hAnsiTheme="minorHAnsi"/>
      <w:b w:val="0"/>
      <w:i/>
      <w:iCs/>
      <w:color w:val="00566B" w:themeColor="accent1"/>
      <w:sz w:val="21"/>
    </w:rPr>
  </w:style>
  <w:style w:type="character" w:customStyle="1" w:styleId="CitaatChar">
    <w:name w:val="Citaat Char"/>
    <w:aliases w:val="Highlight - Vertical Line Char"/>
    <w:basedOn w:val="Standaardalinea-lettertype"/>
    <w:link w:val="Citaat"/>
    <w:uiPriority w:val="19"/>
    <w:rsid w:val="0077278D"/>
    <w:rPr>
      <w:iCs/>
      <w:lang w:val="nl-NL"/>
    </w:rPr>
  </w:style>
  <w:style w:type="paragraph" w:styleId="Duidelijkcitaat">
    <w:name w:val="Intense Quote"/>
    <w:aliases w:val="Highlight - Full frame - Soft green"/>
    <w:basedOn w:val="Standaard"/>
    <w:next w:val="Standaard"/>
    <w:link w:val="DuidelijkcitaatChar"/>
    <w:uiPriority w:val="20"/>
    <w:qFormat/>
    <w:rsid w:val="008B3E7B"/>
    <w:pPr>
      <w:framePr w:vSpace="301" w:wrap="notBeside" w:vAnchor="text" w:hAnchor="text" w:y="1"/>
      <w:pBdr>
        <w:top w:val="single" w:sz="24" w:space="10" w:color="B6E7DD" w:themeColor="accent5"/>
        <w:left w:val="single" w:sz="24" w:space="10" w:color="B6E7DD" w:themeColor="accent5"/>
        <w:bottom w:val="single" w:sz="24" w:space="10" w:color="B6E7DD" w:themeColor="accent5"/>
        <w:right w:val="single" w:sz="24" w:space="10" w:color="B6E7DD" w:themeColor="accent5"/>
      </w:pBdr>
      <w:shd w:val="clear" w:color="auto" w:fill="B6E7DD" w:themeFill="accent5"/>
      <w:spacing w:after="0"/>
    </w:pPr>
    <w:rPr>
      <w:iCs/>
    </w:rPr>
  </w:style>
  <w:style w:type="character" w:customStyle="1" w:styleId="DuidelijkcitaatChar">
    <w:name w:val="Duidelijk citaat Char"/>
    <w:aliases w:val="Highlight - Full frame - Soft green Char"/>
    <w:basedOn w:val="Standaardalinea-lettertype"/>
    <w:link w:val="Duidelijkcitaat"/>
    <w:uiPriority w:val="20"/>
    <w:rsid w:val="0077278D"/>
    <w:rPr>
      <w:iCs/>
      <w:sz w:val="21"/>
      <w:shd w:val="clear" w:color="auto" w:fill="B6E7DD" w:themeFill="accent5"/>
      <w:lang w:val="nl-NL"/>
    </w:rPr>
  </w:style>
  <w:style w:type="paragraph" w:styleId="Lijstalinea">
    <w:name w:val="List Paragraph"/>
    <w:basedOn w:val="Lijstopsomteken"/>
    <w:uiPriority w:val="40"/>
    <w:unhideWhenUsed/>
    <w:rsid w:val="00CF6713"/>
    <w:pPr>
      <w:ind w:left="714" w:hanging="357"/>
    </w:pPr>
  </w:style>
  <w:style w:type="paragraph" w:customStyle="1" w:styleId="Highlight-Fullframe-Softred">
    <w:name w:val="Highlight - Full frame - Soft red"/>
    <w:basedOn w:val="Duidelijkcitaat"/>
    <w:next w:val="Standaard"/>
    <w:uiPriority w:val="20"/>
    <w:qFormat/>
    <w:rsid w:val="008B3E7B"/>
    <w:pPr>
      <w:framePr w:wrap="around"/>
      <w:pBdr>
        <w:top w:val="single" w:sz="4" w:space="10" w:color="F8D7BC" w:themeColor="accent6"/>
        <w:left w:val="single" w:sz="4" w:space="10" w:color="F8D7BC" w:themeColor="accent6"/>
        <w:bottom w:val="single" w:sz="4" w:space="10" w:color="F8D7BC" w:themeColor="accent6"/>
        <w:right w:val="single" w:sz="4" w:space="10" w:color="F8D7BC" w:themeColor="accent6"/>
      </w:pBdr>
      <w:shd w:val="clear" w:color="auto" w:fill="F8D7BC" w:themeFill="accent6"/>
    </w:pPr>
  </w:style>
  <w:style w:type="paragraph" w:customStyle="1" w:styleId="Highlight-Borderframe-Softgreen">
    <w:name w:val="Highlight - Border frame - Soft green"/>
    <w:basedOn w:val="Duidelijkcitaat"/>
    <w:next w:val="Standaard"/>
    <w:uiPriority w:val="21"/>
    <w:qFormat/>
    <w:rsid w:val="008B3E7B"/>
    <w:pPr>
      <w:framePr w:wrap="around"/>
      <w:shd w:val="clear" w:color="auto" w:fill="auto"/>
    </w:pPr>
  </w:style>
  <w:style w:type="paragraph" w:customStyle="1" w:styleId="Highlight-Borderframe-Softred">
    <w:name w:val="Highlight - Border frame - Soft red"/>
    <w:basedOn w:val="Highlight-Borderframe-Softgreen"/>
    <w:next w:val="Standaard"/>
    <w:uiPriority w:val="21"/>
    <w:qFormat/>
    <w:rsid w:val="008B3E7B"/>
    <w:pPr>
      <w:framePr w:wrap="around"/>
      <w:pBdr>
        <w:top w:val="single" w:sz="24" w:space="10" w:color="F8D7BC" w:themeColor="accent6"/>
        <w:left w:val="single" w:sz="24" w:space="10" w:color="F8D7BC" w:themeColor="accent6"/>
        <w:bottom w:val="single" w:sz="24" w:space="10" w:color="F8D7BC" w:themeColor="accent6"/>
        <w:right w:val="single" w:sz="24" w:space="10" w:color="F8D7BC" w:themeColor="accent6"/>
      </w:pBdr>
    </w:pPr>
  </w:style>
  <w:style w:type="paragraph" w:styleId="Koptekst">
    <w:name w:val="header"/>
    <w:basedOn w:val="Voettekst"/>
    <w:link w:val="KoptekstChar"/>
    <w:uiPriority w:val="99"/>
    <w:unhideWhenUsed/>
    <w:rsid w:val="004E5098"/>
    <w:pPr>
      <w:spacing w:before="0" w:after="240" w:line="240" w:lineRule="auto"/>
    </w:pPr>
  </w:style>
  <w:style w:type="character" w:customStyle="1" w:styleId="KoptekstChar">
    <w:name w:val="Koptekst Char"/>
    <w:basedOn w:val="Standaardalinea-lettertype"/>
    <w:link w:val="Koptekst"/>
    <w:uiPriority w:val="99"/>
    <w:rsid w:val="00B978B4"/>
    <w:rPr>
      <w:rFonts w:ascii="Open Sans Light" w:hAnsi="Open Sans Light" w:cs="Times New Roman (Body CS)"/>
      <w:color w:val="535D5F"/>
      <w:sz w:val="18"/>
      <w:lang w:val="nl-NL"/>
    </w:rPr>
  </w:style>
  <w:style w:type="paragraph" w:styleId="Voettekst">
    <w:name w:val="footer"/>
    <w:basedOn w:val="Standaard"/>
    <w:link w:val="VoettekstChar"/>
    <w:uiPriority w:val="37"/>
    <w:unhideWhenUsed/>
    <w:rsid w:val="008A014D"/>
    <w:pPr>
      <w:tabs>
        <w:tab w:val="center" w:pos="4513"/>
        <w:tab w:val="right" w:pos="9026"/>
      </w:tabs>
      <w:spacing w:before="360" w:after="0" w:line="259" w:lineRule="auto"/>
      <w:jc w:val="right"/>
    </w:pPr>
    <w:rPr>
      <w:rFonts w:ascii="Open Sans Light" w:hAnsi="Open Sans Light" w:cs="Times New Roman (Body CS)"/>
      <w:color w:val="535D5F"/>
      <w:sz w:val="18"/>
    </w:rPr>
  </w:style>
  <w:style w:type="character" w:customStyle="1" w:styleId="VoettekstChar">
    <w:name w:val="Voettekst Char"/>
    <w:basedOn w:val="Standaardalinea-lettertype"/>
    <w:link w:val="Voettekst"/>
    <w:uiPriority w:val="37"/>
    <w:rsid w:val="00B978B4"/>
    <w:rPr>
      <w:rFonts w:ascii="Open Sans Light" w:hAnsi="Open Sans Light" w:cs="Times New Roman (Body CS)"/>
      <w:color w:val="535D5F"/>
      <w:sz w:val="18"/>
      <w:lang w:val="nl-NL"/>
    </w:rPr>
  </w:style>
  <w:style w:type="table" w:styleId="Tabelraster">
    <w:name w:val="Table Grid"/>
    <w:basedOn w:val="Standaardtabel"/>
    <w:uiPriority w:val="39"/>
    <w:rsid w:val="00AB381E"/>
    <w:pPr>
      <w:spacing w:before="100" w:beforeAutospacing="1" w:after="100" w:afterAutospacing="1"/>
    </w:pPr>
    <w:rPr>
      <w:rFonts w:ascii="Open Sans" w:hAnsi="Open Sans"/>
      <w:sz w:val="21"/>
    </w:rPr>
    <w:tblPr>
      <w:tblBorders>
        <w:top w:val="single" w:sz="4" w:space="0" w:color="09181B" w:themeColor="text1"/>
        <w:left w:val="single" w:sz="4" w:space="0" w:color="09181B" w:themeColor="text1"/>
        <w:bottom w:val="single" w:sz="4" w:space="0" w:color="09181B" w:themeColor="text1"/>
        <w:right w:val="single" w:sz="4" w:space="0" w:color="09181B" w:themeColor="text1"/>
        <w:insideH w:val="single" w:sz="4" w:space="0" w:color="09181B" w:themeColor="text1"/>
        <w:insideV w:val="single" w:sz="4" w:space="0" w:color="09181B" w:themeColor="text1"/>
      </w:tblBorders>
      <w:tblCellMar>
        <w:top w:w="108" w:type="dxa"/>
        <w:bottom w:w="108" w:type="dxa"/>
      </w:tblCellMar>
    </w:tblPr>
    <w:tcPr>
      <w:vAlign w:val="center"/>
    </w:tcPr>
  </w:style>
  <w:style w:type="paragraph" w:styleId="Bijschrift">
    <w:name w:val="caption"/>
    <w:basedOn w:val="Standaard"/>
    <w:next w:val="Standaard"/>
    <w:uiPriority w:val="69"/>
    <w:semiHidden/>
    <w:unhideWhenUsed/>
    <w:qFormat/>
    <w:rsid w:val="008B3E7B"/>
    <w:pPr>
      <w:spacing w:after="200" w:line="240" w:lineRule="auto"/>
    </w:pPr>
    <w:rPr>
      <w:rFonts w:ascii="Open Sans Light" w:hAnsi="Open Sans Light"/>
      <w:iCs/>
      <w:color w:val="535D5F"/>
      <w:sz w:val="18"/>
      <w:szCs w:val="18"/>
    </w:rPr>
  </w:style>
  <w:style w:type="character" w:styleId="Paginanummer">
    <w:name w:val="page number"/>
    <w:basedOn w:val="Standaardalinea-lettertype"/>
    <w:uiPriority w:val="99"/>
    <w:semiHidden/>
    <w:unhideWhenUsed/>
    <w:rsid w:val="00291D00"/>
    <w:rPr>
      <w:rFonts w:asciiTheme="minorHAnsi" w:hAnsiTheme="minorHAnsi"/>
      <w:b w:val="0"/>
      <w:i w:val="0"/>
      <w:sz w:val="21"/>
    </w:rPr>
  </w:style>
  <w:style w:type="paragraph" w:styleId="Lijstopsomteken">
    <w:name w:val="List Bullet"/>
    <w:basedOn w:val="Standaard"/>
    <w:uiPriority w:val="40"/>
    <w:unhideWhenUsed/>
    <w:qFormat/>
    <w:rsid w:val="003E0471"/>
    <w:pPr>
      <w:numPr>
        <w:numId w:val="10"/>
      </w:numPr>
      <w:contextualSpacing/>
    </w:pPr>
  </w:style>
  <w:style w:type="paragraph" w:styleId="Lijstopsomteken2">
    <w:name w:val="List Bullet 2"/>
    <w:basedOn w:val="Standaard"/>
    <w:uiPriority w:val="99"/>
    <w:semiHidden/>
    <w:rsid w:val="003E0471"/>
    <w:pPr>
      <w:numPr>
        <w:numId w:val="9"/>
      </w:numPr>
      <w:contextualSpacing/>
    </w:pPr>
  </w:style>
  <w:style w:type="paragraph" w:styleId="Lijstnummering">
    <w:name w:val="List Number"/>
    <w:basedOn w:val="Standaard"/>
    <w:uiPriority w:val="40"/>
    <w:unhideWhenUsed/>
    <w:rsid w:val="003E0471"/>
    <w:pPr>
      <w:numPr>
        <w:numId w:val="5"/>
      </w:numPr>
      <w:contextualSpacing/>
    </w:pPr>
  </w:style>
  <w:style w:type="paragraph" w:styleId="Lijstnummering2">
    <w:name w:val="List Number 2"/>
    <w:basedOn w:val="Standaard"/>
    <w:uiPriority w:val="99"/>
    <w:semiHidden/>
    <w:rsid w:val="003E0471"/>
    <w:pPr>
      <w:numPr>
        <w:numId w:val="4"/>
      </w:numPr>
      <w:contextualSpacing/>
    </w:pPr>
  </w:style>
  <w:style w:type="paragraph" w:styleId="Inhopg1">
    <w:name w:val="toc 1"/>
    <w:basedOn w:val="Standaard"/>
    <w:next w:val="Standaard"/>
    <w:uiPriority w:val="39"/>
    <w:unhideWhenUsed/>
    <w:rsid w:val="00CD028C"/>
    <w:pPr>
      <w:spacing w:before="360" w:after="0"/>
    </w:pPr>
    <w:rPr>
      <w:rFonts w:cs="Times New Roman (Body CS)"/>
      <w:b/>
      <w:bCs/>
    </w:rPr>
  </w:style>
  <w:style w:type="paragraph" w:styleId="Inhopg2">
    <w:name w:val="toc 2"/>
    <w:basedOn w:val="Standaard"/>
    <w:next w:val="Standaard"/>
    <w:uiPriority w:val="39"/>
    <w:unhideWhenUsed/>
    <w:rsid w:val="0065746C"/>
    <w:pPr>
      <w:tabs>
        <w:tab w:val="right" w:pos="9628"/>
      </w:tabs>
      <w:spacing w:before="240" w:after="240"/>
      <w:ind w:left="210"/>
    </w:pPr>
    <w:rPr>
      <w:rFonts w:cs="Open Sans (Body)"/>
      <w:b/>
      <w:bCs/>
      <w:noProof/>
      <w:szCs w:val="20"/>
    </w:rPr>
  </w:style>
  <w:style w:type="paragraph" w:styleId="Inhopg3">
    <w:name w:val="toc 3"/>
    <w:basedOn w:val="Standaard"/>
    <w:next w:val="Standaard"/>
    <w:uiPriority w:val="39"/>
    <w:unhideWhenUsed/>
    <w:rsid w:val="00AF2820"/>
    <w:pPr>
      <w:spacing w:after="0"/>
      <w:ind w:left="210"/>
    </w:pPr>
    <w:rPr>
      <w:rFonts w:cstheme="minorHAnsi"/>
      <w:szCs w:val="20"/>
    </w:rPr>
  </w:style>
  <w:style w:type="paragraph" w:styleId="Inhopg4">
    <w:name w:val="toc 4"/>
    <w:basedOn w:val="Standaard"/>
    <w:next w:val="Standaard"/>
    <w:uiPriority w:val="35"/>
    <w:unhideWhenUsed/>
    <w:rsid w:val="00CD028C"/>
    <w:pPr>
      <w:tabs>
        <w:tab w:val="right" w:pos="9628"/>
      </w:tabs>
      <w:spacing w:after="0"/>
      <w:ind w:left="420"/>
    </w:pPr>
    <w:rPr>
      <w:rFonts w:cs="Open Sans (Body)"/>
      <w:noProof/>
      <w:color w:val="535D5F"/>
      <w:szCs w:val="20"/>
    </w:rPr>
  </w:style>
  <w:style w:type="paragraph" w:styleId="Inhopg5">
    <w:name w:val="toc 5"/>
    <w:basedOn w:val="Standaard"/>
    <w:next w:val="Standaard"/>
    <w:autoRedefine/>
    <w:uiPriority w:val="35"/>
    <w:semiHidden/>
    <w:rsid w:val="008A014D"/>
    <w:pPr>
      <w:spacing w:after="0"/>
      <w:ind w:left="630"/>
    </w:pPr>
    <w:rPr>
      <w:rFonts w:cstheme="minorHAnsi"/>
      <w:sz w:val="20"/>
      <w:szCs w:val="20"/>
    </w:rPr>
  </w:style>
  <w:style w:type="paragraph" w:styleId="Inhopg6">
    <w:name w:val="toc 6"/>
    <w:basedOn w:val="Standaard"/>
    <w:next w:val="Standaard"/>
    <w:autoRedefine/>
    <w:uiPriority w:val="35"/>
    <w:semiHidden/>
    <w:rsid w:val="008A014D"/>
    <w:pPr>
      <w:spacing w:after="0"/>
      <w:ind w:left="840"/>
    </w:pPr>
    <w:rPr>
      <w:rFonts w:cstheme="minorHAnsi"/>
      <w:sz w:val="20"/>
      <w:szCs w:val="20"/>
    </w:rPr>
  </w:style>
  <w:style w:type="paragraph" w:styleId="Inhopg7">
    <w:name w:val="toc 7"/>
    <w:basedOn w:val="Standaard"/>
    <w:next w:val="Standaard"/>
    <w:autoRedefine/>
    <w:uiPriority w:val="35"/>
    <w:semiHidden/>
    <w:rsid w:val="008A014D"/>
    <w:pPr>
      <w:spacing w:after="0"/>
      <w:ind w:left="1050"/>
    </w:pPr>
    <w:rPr>
      <w:rFonts w:cstheme="minorHAnsi"/>
      <w:sz w:val="20"/>
      <w:szCs w:val="20"/>
    </w:rPr>
  </w:style>
  <w:style w:type="paragraph" w:styleId="Inhopg8">
    <w:name w:val="toc 8"/>
    <w:basedOn w:val="Standaard"/>
    <w:next w:val="Standaard"/>
    <w:autoRedefine/>
    <w:uiPriority w:val="35"/>
    <w:semiHidden/>
    <w:rsid w:val="008A014D"/>
    <w:pPr>
      <w:spacing w:after="0"/>
      <w:ind w:left="1260"/>
    </w:pPr>
    <w:rPr>
      <w:rFonts w:cstheme="minorHAnsi"/>
      <w:sz w:val="20"/>
      <w:szCs w:val="20"/>
    </w:rPr>
  </w:style>
  <w:style w:type="paragraph" w:styleId="Inhopg9">
    <w:name w:val="toc 9"/>
    <w:basedOn w:val="Standaard"/>
    <w:next w:val="Standaard"/>
    <w:autoRedefine/>
    <w:uiPriority w:val="35"/>
    <w:semiHidden/>
    <w:rsid w:val="008A014D"/>
    <w:pPr>
      <w:spacing w:after="0"/>
      <w:ind w:left="1470"/>
    </w:pPr>
    <w:rPr>
      <w:rFonts w:cstheme="minorHAnsi"/>
      <w:sz w:val="20"/>
      <w:szCs w:val="20"/>
    </w:rPr>
  </w:style>
  <w:style w:type="character" w:styleId="Hyperlink">
    <w:name w:val="Hyperlink"/>
    <w:basedOn w:val="Standaardalinea-lettertype"/>
    <w:uiPriority w:val="99"/>
    <w:rsid w:val="008A014D"/>
    <w:rPr>
      <w:color w:val="057A8B" w:themeColor="hyperlink"/>
      <w:u w:val="single"/>
    </w:rPr>
  </w:style>
  <w:style w:type="paragraph" w:customStyle="1" w:styleId="Handwritten">
    <w:name w:val="Handwritten"/>
    <w:basedOn w:val="Standaard"/>
    <w:next w:val="Standaard"/>
    <w:uiPriority w:val="22"/>
    <w:qFormat/>
    <w:rsid w:val="008B3E7B"/>
    <w:rPr>
      <w:rFonts w:ascii="Pecita" w:eastAsia="Pecita" w:hAnsi="Pecita" w:cs="Times New Roman (Body CS)"/>
      <w:sz w:val="24"/>
    </w:rPr>
  </w:style>
  <w:style w:type="character" w:styleId="Onopgelostemelding">
    <w:name w:val="Unresolved Mention"/>
    <w:basedOn w:val="Standaardalinea-lettertype"/>
    <w:uiPriority w:val="99"/>
    <w:semiHidden/>
    <w:unhideWhenUsed/>
    <w:rsid w:val="00C35F6F"/>
    <w:rPr>
      <w:rFonts w:asciiTheme="minorHAnsi" w:hAnsiTheme="minorHAnsi"/>
      <w:b w:val="0"/>
      <w:i w:val="0"/>
      <w:color w:val="605E5C"/>
      <w:sz w:val="21"/>
      <w:shd w:val="clear" w:color="auto" w:fill="E1DFDD"/>
    </w:rPr>
  </w:style>
  <w:style w:type="table" w:customStyle="1" w:styleId="BasicTable">
    <w:name w:val="Basic Table"/>
    <w:basedOn w:val="Standaardtabel"/>
    <w:uiPriority w:val="99"/>
    <w:rsid w:val="004412D1"/>
    <w:rPr>
      <w:sz w:val="21"/>
    </w:rPr>
    <w:tblPr>
      <w:tblBorders>
        <w:top w:val="single" w:sz="8" w:space="0" w:color="057A8B" w:themeColor="text2"/>
        <w:left w:val="single" w:sz="8" w:space="0" w:color="057A8B" w:themeColor="text2"/>
        <w:bottom w:val="single" w:sz="8" w:space="0" w:color="057A8B" w:themeColor="text2"/>
        <w:right w:val="single" w:sz="8" w:space="0" w:color="057A8B" w:themeColor="text2"/>
        <w:insideH w:val="single" w:sz="4" w:space="0" w:color="B6E7DD" w:themeColor="accent5"/>
        <w:insideV w:val="single" w:sz="4" w:space="0" w:color="B6E7DD" w:themeColor="accent5"/>
      </w:tblBorders>
      <w:tblCellMar>
        <w:top w:w="147" w:type="dxa"/>
        <w:left w:w="147" w:type="dxa"/>
        <w:bottom w:w="147" w:type="dxa"/>
        <w:right w:w="147" w:type="dxa"/>
      </w:tblCellMar>
    </w:tblPr>
    <w:tcPr>
      <w:vAlign w:val="center"/>
    </w:tcPr>
    <w:tblStylePr w:type="firstRow">
      <w:rPr>
        <w:b/>
      </w:rP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tblStylePr w:type="firstCol">
      <w:rPr>
        <w:b/>
      </w:rPr>
      <w:tblPr>
        <w:tblCellMar>
          <w:top w:w="113" w:type="dxa"/>
          <w:left w:w="113" w:type="dxa"/>
          <w:bottom w:w="113" w:type="dxa"/>
          <w:right w:w="113" w:type="dxa"/>
        </w:tblCellMar>
      </w:tblPr>
      <w:tcPr>
        <w:tcBorders>
          <w:top w:val="single" w:sz="8" w:space="0" w:color="057A8B" w:themeColor="text2"/>
          <w:left w:val="single" w:sz="8" w:space="0" w:color="057A8B" w:themeColor="text2"/>
          <w:bottom w:val="single" w:sz="8" w:space="0" w:color="057A8B" w:themeColor="text2"/>
          <w:right w:val="single" w:sz="8" w:space="0" w:color="057A8B" w:themeColor="text2"/>
          <w:insideH w:val="single" w:sz="8" w:space="0" w:color="057A8B" w:themeColor="text2"/>
          <w:insideV w:val="single" w:sz="8" w:space="0" w:color="057A8B" w:themeColor="text2"/>
        </w:tcBorders>
      </w:tcPr>
    </w:tblStylePr>
  </w:style>
  <w:style w:type="character" w:styleId="Subtielebenadrukking">
    <w:name w:val="Subtle Emphasis"/>
    <w:basedOn w:val="Standaardalinea-lettertype"/>
    <w:uiPriority w:val="39"/>
    <w:semiHidden/>
    <w:rsid w:val="00F63D50"/>
    <w:rPr>
      <w:i/>
      <w:iCs/>
      <w:color w:val="266674" w:themeColor="text1" w:themeTint="BF"/>
    </w:rPr>
  </w:style>
  <w:style w:type="character" w:styleId="Subtieleverwijzing">
    <w:name w:val="Subtle Reference"/>
    <w:basedOn w:val="Standaardalinea-lettertype"/>
    <w:uiPriority w:val="39"/>
    <w:semiHidden/>
    <w:rsid w:val="00F63D50"/>
    <w:rPr>
      <w:smallCaps/>
      <w:color w:val="328798" w:themeColor="text1" w:themeTint="A5"/>
    </w:rPr>
  </w:style>
  <w:style w:type="character" w:styleId="Intensieveverwijzing">
    <w:name w:val="Intense Reference"/>
    <w:basedOn w:val="Standaardalinea-lettertype"/>
    <w:uiPriority w:val="39"/>
    <w:semiHidden/>
    <w:rsid w:val="00F63D50"/>
    <w:rPr>
      <w:b/>
      <w:bCs/>
      <w:smallCaps/>
      <w:color w:val="00566B" w:themeColor="accent1"/>
      <w:spacing w:val="5"/>
    </w:rPr>
  </w:style>
  <w:style w:type="paragraph" w:styleId="Eindnoottekst">
    <w:name w:val="endnote text"/>
    <w:basedOn w:val="Standaard"/>
    <w:link w:val="EindnoottekstChar"/>
    <w:uiPriority w:val="38"/>
    <w:semiHidden/>
    <w:unhideWhenUsed/>
    <w:rsid w:val="00B978B4"/>
    <w:pPr>
      <w:spacing w:after="120" w:line="240" w:lineRule="auto"/>
    </w:pPr>
    <w:rPr>
      <w:szCs w:val="20"/>
    </w:rPr>
  </w:style>
  <w:style w:type="character" w:customStyle="1" w:styleId="EindnoottekstChar">
    <w:name w:val="Eindnoottekst Char"/>
    <w:basedOn w:val="Standaardalinea-lettertype"/>
    <w:link w:val="Eindnoottekst"/>
    <w:uiPriority w:val="38"/>
    <w:semiHidden/>
    <w:rsid w:val="00B978B4"/>
    <w:rPr>
      <w:sz w:val="21"/>
      <w:szCs w:val="20"/>
      <w:lang w:val="nl-NL"/>
    </w:rPr>
  </w:style>
  <w:style w:type="character" w:styleId="Eindnootmarkering">
    <w:name w:val="endnote reference"/>
    <w:basedOn w:val="Standaardalinea-lettertype"/>
    <w:uiPriority w:val="38"/>
    <w:semiHidden/>
    <w:unhideWhenUsed/>
    <w:rsid w:val="00B978B4"/>
    <w:rPr>
      <w:b/>
      <w:color w:val="057A8B" w:themeColor="text2"/>
      <w:vertAlign w:val="superscript"/>
    </w:rPr>
  </w:style>
  <w:style w:type="character" w:styleId="Voetnootmarkering">
    <w:name w:val="footnote reference"/>
    <w:basedOn w:val="Standaardalinea-lettertype"/>
    <w:unhideWhenUsed/>
    <w:rsid w:val="00B978B4"/>
    <w:rPr>
      <w:b/>
      <w:color w:val="057A8B" w:themeColor="text2"/>
      <w:vertAlign w:val="superscript"/>
    </w:rPr>
  </w:style>
  <w:style w:type="paragraph" w:styleId="Voetnoottekst">
    <w:name w:val="footnote text"/>
    <w:basedOn w:val="Standaard"/>
    <w:link w:val="VoetnoottekstChar"/>
    <w:unhideWhenUsed/>
    <w:rsid w:val="00B978B4"/>
    <w:pPr>
      <w:spacing w:after="0" w:line="240" w:lineRule="auto"/>
    </w:pPr>
    <w:rPr>
      <w:color w:val="535D5F"/>
      <w:sz w:val="16"/>
      <w:szCs w:val="20"/>
    </w:rPr>
  </w:style>
  <w:style w:type="character" w:customStyle="1" w:styleId="VoetnoottekstChar">
    <w:name w:val="Voetnoottekst Char"/>
    <w:basedOn w:val="Standaardalinea-lettertype"/>
    <w:link w:val="Voetnoottekst"/>
    <w:rsid w:val="00B978B4"/>
    <w:rPr>
      <w:color w:val="535D5F"/>
      <w:sz w:val="16"/>
      <w:szCs w:val="20"/>
      <w:lang w:val="nl-NL"/>
    </w:rPr>
  </w:style>
  <w:style w:type="character" w:styleId="GevolgdeHyperlink">
    <w:name w:val="FollowedHyperlink"/>
    <w:basedOn w:val="Standaardalinea-lettertype"/>
    <w:uiPriority w:val="99"/>
    <w:semiHidden/>
    <w:unhideWhenUsed/>
    <w:rsid w:val="00AE3E76"/>
    <w:rPr>
      <w:color w:val="00566B" w:themeColor="followedHyperlink"/>
      <w:u w:val="single"/>
    </w:rPr>
  </w:style>
  <w:style w:type="character" w:styleId="Verwijzingopmerking">
    <w:name w:val="annotation reference"/>
    <w:basedOn w:val="Standaardalinea-lettertype"/>
    <w:uiPriority w:val="99"/>
    <w:semiHidden/>
    <w:unhideWhenUsed/>
    <w:rsid w:val="00B430BE"/>
    <w:rPr>
      <w:sz w:val="16"/>
      <w:szCs w:val="16"/>
    </w:rPr>
  </w:style>
  <w:style w:type="paragraph" w:styleId="Tekstopmerking">
    <w:name w:val="annotation text"/>
    <w:basedOn w:val="Standaard"/>
    <w:link w:val="TekstopmerkingChar"/>
    <w:uiPriority w:val="99"/>
    <w:semiHidden/>
    <w:unhideWhenUsed/>
    <w:rsid w:val="00B430BE"/>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430BE"/>
    <w:rPr>
      <w:sz w:val="20"/>
      <w:szCs w:val="20"/>
    </w:rPr>
  </w:style>
  <w:style w:type="paragraph" w:styleId="Onderwerpvanopmerking">
    <w:name w:val="annotation subject"/>
    <w:basedOn w:val="Tekstopmerking"/>
    <w:next w:val="Tekstopmerking"/>
    <w:link w:val="OnderwerpvanopmerkingChar"/>
    <w:uiPriority w:val="99"/>
    <w:semiHidden/>
    <w:unhideWhenUsed/>
    <w:rsid w:val="00B430BE"/>
    <w:rPr>
      <w:b/>
      <w:bCs/>
    </w:rPr>
  </w:style>
  <w:style w:type="character" w:customStyle="1" w:styleId="OnderwerpvanopmerkingChar">
    <w:name w:val="Onderwerp van opmerking Char"/>
    <w:basedOn w:val="TekstopmerkingChar"/>
    <w:link w:val="Onderwerpvanopmerking"/>
    <w:uiPriority w:val="99"/>
    <w:semiHidden/>
    <w:rsid w:val="00B430B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0136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www.raadvanstate.be/" TargetMode="Externa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yperlink" Target="mailto:email@bosa.fgov.be"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BOSA O365 Theme">
  <a:themeElements>
    <a:clrScheme name="BOSA 0365">
      <a:dk1>
        <a:srgbClr val="09181B"/>
      </a:dk1>
      <a:lt1>
        <a:srgbClr val="FFFFFF"/>
      </a:lt1>
      <a:dk2>
        <a:srgbClr val="057A8B"/>
      </a:dk2>
      <a:lt2>
        <a:srgbClr val="FFF8DC"/>
      </a:lt2>
      <a:accent1>
        <a:srgbClr val="00566B"/>
      </a:accent1>
      <a:accent2>
        <a:srgbClr val="FFED75"/>
      </a:accent2>
      <a:accent3>
        <a:srgbClr val="2CB8A5"/>
      </a:accent3>
      <a:accent4>
        <a:srgbClr val="FC6D71"/>
      </a:accent4>
      <a:accent5>
        <a:srgbClr val="B6E7DD"/>
      </a:accent5>
      <a:accent6>
        <a:srgbClr val="F8D7BC"/>
      </a:accent6>
      <a:hlink>
        <a:srgbClr val="057A8B"/>
      </a:hlink>
      <a:folHlink>
        <a:srgbClr val="00566B"/>
      </a:folHlink>
    </a:clrScheme>
    <a:fontScheme name="BOSA Theme Fonts">
      <a:majorFont>
        <a:latin typeface="Montserrat"/>
        <a:ea typeface=""/>
        <a:cs typeface=""/>
      </a:majorFont>
      <a:minorFont>
        <a:latin typeface="Open San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EA769D5D1B61AB4C904B8B9EDB61D2E7" ma:contentTypeVersion="17" ma:contentTypeDescription="Create a new document." ma:contentTypeScope="" ma:versionID="c7cc37fbebc57f9dd31cc4a982f00cdb">
  <xsd:schema xmlns:xsd="http://www.w3.org/2001/XMLSchema" xmlns:xs="http://www.w3.org/2001/XMLSchema" xmlns:p="http://schemas.microsoft.com/office/2006/metadata/properties" xmlns:ns1="http://schemas.microsoft.com/sharepoint/v3" xmlns:ns2="60144056-e1d2-422a-9732-def03aab09aa" xmlns:ns4="ef6e3f06-7c1d-4aeb-8682-1d0455251d43" targetNamespace="http://schemas.microsoft.com/office/2006/metadata/properties" ma:root="true" ma:fieldsID="50e92c740a29451f74e24d35ebc7f89f" ns1:_="" ns2:_="" ns4:_="">
    <xsd:import namespace="http://schemas.microsoft.com/sharepoint/v3"/>
    <xsd:import namespace="60144056-e1d2-422a-9732-def03aab09aa"/>
    <xsd:import namespace="ef6e3f06-7c1d-4aeb-8682-1d0455251d43"/>
    <xsd:element name="properties">
      <xsd:complexType>
        <xsd:sequence>
          <xsd:element name="documentManagement">
            <xsd:complexType>
              <xsd:all>
                <xsd:element ref="ns2:Datum" minOccurs="0"/>
                <xsd:element ref="ns2:MediaServiceMetadata" minOccurs="0"/>
                <xsd:element ref="ns2:MediaServiceFastMetadata" minOccurs="0"/>
                <xsd:element ref="ns2:MediaServiceAutoTags" minOccurs="0"/>
                <xsd:element ref="ns4:Freshness" minOccurs="0"/>
                <xsd:element ref="ns4:Support" minOccurs="0"/>
                <xsd:element ref="ns4:License" minOccurs="0"/>
                <xsd:element ref="ns4:Focus" minOccurs="0"/>
                <xsd:element ref="ns4:DesignSource" minOccurs="0"/>
                <xsd:element ref="ns1:DocumentSetDescription" minOccurs="0"/>
                <xsd:element ref="ns4:Recurrency" minOccurs="0"/>
                <xsd:element ref="ns2:MediaServiceOCR" minOccurs="0"/>
                <xsd:element ref="ns2:MediaServiceDateTaken" minOccurs="0"/>
                <xsd:element ref="ns2:MediaServiceGenerationTime" minOccurs="0"/>
                <xsd:element ref="ns2:MediaServiceEventHashCod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9" nillable="true" ma:displayName="Description" ma:description="A description of the Document Set" ma:internalName="DocumentSetDescription">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0144056-e1d2-422a-9732-def03aab09aa" elementFormDefault="qualified">
    <xsd:import namespace="http://schemas.microsoft.com/office/2006/documentManagement/types"/>
    <xsd:import namespace="http://schemas.microsoft.com/office/infopath/2007/PartnerControls"/>
    <xsd:element name="Datum" ma:index="8" nillable="true" ma:displayName="Datum" ma:format="DateOnly" ma:internalName="Datum">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DateTaken" ma:index="22" nillable="true" ma:displayName="MediaServiceDateTaken" ma:hidden="true" ma:internalName="MediaServiceDateTaken" ma:readOnly="true">
      <xsd:simpleType>
        <xsd:restriction base="dms:Text"/>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Location" ma:index="25" nillable="true" ma:displayName="Location" ma:internalName="MediaServiceLocation" ma:readOnly="true">
      <xsd:simpleType>
        <xsd:restriction base="dms:Text"/>
      </xsd:simpleType>
    </xsd:element>
    <xsd:element name="MediaServiceAutoKeyPoints" ma:index="26" nillable="true" ma:displayName="MediaServiceAutoKeyPoints" ma:hidden="true" ma:internalName="MediaServiceAutoKeyPoints" ma:readOnly="true">
      <xsd:simpleType>
        <xsd:restriction base="dms:Note"/>
      </xsd:simpleType>
    </xsd:element>
    <xsd:element name="MediaServiceKeyPoints" ma:index="2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6e3f06-7c1d-4aeb-8682-1d0455251d43" elementFormDefault="qualified">
    <xsd:import namespace="http://schemas.microsoft.com/office/2006/documentManagement/types"/>
    <xsd:import namespace="http://schemas.microsoft.com/office/infopath/2007/PartnerControls"/>
    <xsd:element name="Freshness" ma:index="14" nillable="true" ma:displayName="Freshness" ma:default="2019" ma:format="Dropdown" ma:internalName="Freshness">
      <xsd:simpleType>
        <xsd:restriction base="dms:Choice">
          <xsd:enumeration value="2018"/>
          <xsd:enumeration value="2019"/>
          <xsd:enumeration value="2020"/>
          <xsd:enumeration value="2021"/>
          <xsd:enumeration value="2022"/>
          <xsd:enumeration value="obsolete"/>
        </xsd:restriction>
      </xsd:simpleType>
    </xsd:element>
    <xsd:element name="Support" ma:index="15" nillable="true" ma:displayName="Support" ma:format="Dropdown" ma:internalName="Support">
      <xsd:simpleType>
        <xsd:union memberTypes="dms:Text">
          <xsd:simpleType>
            <xsd:restriction base="dms:Choice">
              <xsd:enumeration value="booklet"/>
              <xsd:enumeration value="brochure"/>
              <xsd:enumeration value="e-mail"/>
              <xsd:enumeration value="poster"/>
              <xsd:enumeration value="presentation"/>
              <xsd:enumeration value="quote"/>
              <xsd:enumeration value="report"/>
              <xsd:enumeration value="template"/>
              <xsd:enumeration value="visual"/>
              <xsd:enumeration value="website"/>
              <xsd:enumeration value="wireframe"/>
            </xsd:restriction>
          </xsd:simpleType>
        </xsd:union>
      </xsd:simpleType>
    </xsd:element>
    <xsd:element name="License" ma:index="16" nillable="true" ma:displayName="License" ma:format="Dropdown" ma:internalName="License">
      <xsd:simpleType>
        <xsd:union memberTypes="dms:Text">
          <xsd:simpleType>
            <xsd:restriction base="dms:Choice">
              <xsd:enumeration value="CCO"/>
              <xsd:enumeration value="CC"/>
              <xsd:enumeration value="Editorial only"/>
              <xsd:enumeration value="NPL"/>
              <xsd:enumeration value="Unknown"/>
            </xsd:restriction>
          </xsd:simpleType>
        </xsd:union>
      </xsd:simpleType>
    </xsd:element>
    <xsd:element name="Focus" ma:index="17" nillable="true" ma:displayName="Focus" ma:internalName="Focus">
      <xsd:complexType>
        <xsd:complexContent>
          <xsd:extension base="dms:MultiChoice">
            <xsd:sequence>
              <xsd:element name="Value" maxOccurs="unbounded" minOccurs="0" nillable="true">
                <xsd:simpleType>
                  <xsd:restriction base="dms:Choice">
                    <xsd:enumeration value="BOSA"/>
                    <xsd:enumeration value="People"/>
                    <xsd:enumeration value="Humour"/>
                    <xsd:enumeration value="Education"/>
                  </xsd:restriction>
                </xsd:simpleType>
              </xsd:element>
            </xsd:sequence>
          </xsd:extension>
        </xsd:complexContent>
      </xsd:complexType>
    </xsd:element>
    <xsd:element name="DesignSource" ma:index="18" nillable="true" ma:displayName="DesignSource" ma:format="Dropdown" ma:internalName="DesignSource">
      <xsd:simpleType>
        <xsd:union memberTypes="dms:Text">
          <xsd:simpleType>
            <xsd:restriction base="dms:Choice">
              <xsd:enumeration value="123RF"/>
              <xsd:enumeration value="Adobe"/>
              <xsd:enumeration value="BOSA"/>
              <xsd:enumeration value="Depositphotos"/>
              <xsd:enumeration value="Picjumbo"/>
              <xsd:enumeration value="Pixabay"/>
              <xsd:enumeration value="Unknown"/>
              <xsd:enumeration value="Unsplash"/>
            </xsd:restriction>
          </xsd:simpleType>
        </xsd:union>
      </xsd:simpleType>
    </xsd:element>
    <xsd:element name="Recurrency" ma:index="20" nillable="true" ma:displayName="Recurrency" ma:format="Dropdown" ma:internalName="Recurrency">
      <xsd:simpleType>
        <xsd:restriction base="dms:Choice">
          <xsd:enumeration value="Oneshot"/>
          <xsd:enumeration value="Projec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3"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Freshness xmlns="ef6e3f06-7c1d-4aeb-8682-1d0455251d43">2019</Freshness>
    <Support xmlns="ef6e3f06-7c1d-4aeb-8682-1d0455251d43" xsi:nil="true"/>
    <Datum xmlns="60144056-e1d2-422a-9732-def03aab09aa" xsi:nil="true"/>
    <License xmlns="ef6e3f06-7c1d-4aeb-8682-1d0455251d43" xsi:nil="true"/>
    <DocumentSetDescription xmlns="http://schemas.microsoft.com/sharepoint/v3" xsi:nil="true"/>
    <Recurrency xmlns="ef6e3f06-7c1d-4aeb-8682-1d0455251d43" xsi:nil="true"/>
    <Focus xmlns="ef6e3f06-7c1d-4aeb-8682-1d0455251d43"/>
    <DesignSource xmlns="ef6e3f06-7c1d-4aeb-8682-1d0455251d43" xsi:nil="true"/>
  </documentManagement>
</p:properties>
</file>

<file path=customXml/itemProps1.xml><?xml version="1.0" encoding="utf-8"?>
<ds:datastoreItem xmlns:ds="http://schemas.openxmlformats.org/officeDocument/2006/customXml" ds:itemID="{F91963D0-E9BF-427F-B957-02FA6E1D5315}">
  <ds:schemaRefs>
    <ds:schemaRef ds:uri="http://schemas.microsoft.com/sharepoint/v3/contenttype/forms"/>
  </ds:schemaRefs>
</ds:datastoreItem>
</file>

<file path=customXml/itemProps2.xml><?xml version="1.0" encoding="utf-8"?>
<ds:datastoreItem xmlns:ds="http://schemas.openxmlformats.org/officeDocument/2006/customXml" ds:itemID="{45B40A19-025A-8D47-9DA9-C3515AD37713}">
  <ds:schemaRefs>
    <ds:schemaRef ds:uri="http://schemas.openxmlformats.org/officeDocument/2006/bibliography"/>
  </ds:schemaRefs>
</ds:datastoreItem>
</file>

<file path=customXml/itemProps3.xml><?xml version="1.0" encoding="utf-8"?>
<ds:datastoreItem xmlns:ds="http://schemas.openxmlformats.org/officeDocument/2006/customXml" ds:itemID="{D402ECBC-35AA-4015-8337-09A69551CE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0144056-e1d2-422a-9732-def03aab09aa"/>
    <ds:schemaRef ds:uri="ef6e3f06-7c1d-4aeb-8682-1d0455251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159A94B-A9C5-4EC6-8992-82236EA409FD}">
  <ds:schemaRefs>
    <ds:schemaRef ds:uri="http://schemas.microsoft.com/office/2006/metadata/properties"/>
    <ds:schemaRef ds:uri="http://schemas.microsoft.com/office/infopath/2007/PartnerControls"/>
    <ds:schemaRef ds:uri="ef6e3f06-7c1d-4aeb-8682-1d0455251d43"/>
    <ds:schemaRef ds:uri="60144056-e1d2-422a-9732-def03aab09aa"/>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838</Words>
  <Characters>4609</Characters>
  <Application>Microsoft Office Word</Application>
  <DocSecurity>0</DocSecurity>
  <Lines>38</Lines>
  <Paragraphs>10</Paragraphs>
  <ScaleCrop>false</ScaleCrop>
  <HeadingPairs>
    <vt:vector size="6" baseType="variant">
      <vt:variant>
        <vt:lpstr>Titel</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Stéphanie Delvaux</dc:creator>
  <cp:keywords/>
  <dc:description/>
  <cp:lastModifiedBy>#</cp:lastModifiedBy>
  <cp:revision>9</cp:revision>
  <cp:lastPrinted>2022-03-31T06:42:00Z</cp:lastPrinted>
  <dcterms:created xsi:type="dcterms:W3CDTF">2022-03-10T15:06:00Z</dcterms:created>
  <dcterms:modified xsi:type="dcterms:W3CDTF">2022-07-29T12:40:00Z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0x010100EA769D5D1B61AB4C904B8B9EDB61D2E7</vt:lpwstr>
  </property>
</Properties>
</file>