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90E6" w14:textId="16E711EA" w:rsidR="0085634A" w:rsidRDefault="0085634A" w:rsidP="0044022A">
      <w:pPr>
        <w:rPr>
          <w:noProof/>
        </w:rPr>
      </w:pPr>
    </w:p>
    <w:p w14:paraId="39A6FB60" w14:textId="560662A6" w:rsidR="003D0107" w:rsidRDefault="003D0107" w:rsidP="0044022A">
      <w:pPr>
        <w:rPr>
          <w:noProof/>
        </w:rPr>
      </w:pPr>
    </w:p>
    <w:p w14:paraId="4E034CCD" w14:textId="6FA62DC9" w:rsidR="003D0107" w:rsidRDefault="003D0107" w:rsidP="0044022A">
      <w:pPr>
        <w:rPr>
          <w:noProof/>
        </w:rPr>
      </w:pPr>
    </w:p>
    <w:p w14:paraId="553765A3" w14:textId="77777777" w:rsidR="003D0107" w:rsidRDefault="003D0107" w:rsidP="0044022A">
      <w:pPr>
        <w:rPr>
          <w:noProof/>
        </w:rPr>
      </w:pPr>
    </w:p>
    <w:p w14:paraId="56AF1360" w14:textId="77777777" w:rsidR="003D0107" w:rsidRDefault="003D0107" w:rsidP="0044022A"/>
    <w:p w14:paraId="287A3164" w14:textId="0E512D73" w:rsidR="00F02B3C" w:rsidRPr="00B107FA" w:rsidRDefault="00B107FA" w:rsidP="00F02B3C">
      <w:pPr>
        <w:rPr>
          <w:lang w:val="fr-BE"/>
        </w:rPr>
      </w:pPr>
      <w:r w:rsidRPr="00B107FA">
        <w:rPr>
          <w:lang w:val="fr-BE"/>
        </w:rPr>
        <w:t>Objet</w:t>
      </w:r>
      <w:r w:rsidR="00764D55" w:rsidRPr="00B107FA">
        <w:rPr>
          <w:lang w:val="fr-BE"/>
        </w:rPr>
        <w:t xml:space="preserve"> : </w:t>
      </w:r>
      <w:r w:rsidR="00764D55" w:rsidRPr="00B107FA">
        <w:rPr>
          <w:lang w:val="fr-BE"/>
        </w:rPr>
        <w:tab/>
        <w:t>Moti</w:t>
      </w:r>
      <w:r w:rsidRPr="00B107FA">
        <w:rPr>
          <w:lang w:val="fr-BE"/>
        </w:rPr>
        <w:t>fs de non sélection</w:t>
      </w:r>
      <w:r w:rsidR="00D965A9" w:rsidRPr="00B107FA">
        <w:rPr>
          <w:lang w:val="fr-BE"/>
        </w:rPr>
        <w:br/>
      </w:r>
      <w:r w:rsidR="00764D55" w:rsidRPr="00B107FA">
        <w:rPr>
          <w:lang w:val="fr-BE"/>
        </w:rPr>
        <w:tab/>
        <w:t>Moti</w:t>
      </w:r>
      <w:r>
        <w:rPr>
          <w:lang w:val="fr-BE"/>
        </w:rPr>
        <w:t>fs de rejet de l’offre</w:t>
      </w:r>
    </w:p>
    <w:p w14:paraId="37976AEA" w14:textId="77777777" w:rsidR="00B107FA" w:rsidRDefault="00B107FA" w:rsidP="0044022A">
      <w:pPr>
        <w:rPr>
          <w:lang w:val="fr-BE"/>
        </w:rPr>
      </w:pPr>
    </w:p>
    <w:p w14:paraId="183CA4BA" w14:textId="77777777" w:rsidR="0077358F" w:rsidRDefault="0077358F" w:rsidP="00764D55">
      <w:pPr>
        <w:pStyle w:val="Comment"/>
        <w:rPr>
          <w:rFonts w:asciiTheme="minorHAnsi" w:hAnsiTheme="minorHAnsi"/>
          <w:vanish w:val="0"/>
          <w:color w:val="007F9F"/>
          <w:sz w:val="21"/>
          <w:szCs w:val="21"/>
        </w:rPr>
      </w:pPr>
    </w:p>
    <w:p w14:paraId="00DA136F" w14:textId="208F58DB" w:rsidR="00764D55" w:rsidRPr="00B107FA" w:rsidRDefault="00B107FA" w:rsidP="00764D55">
      <w:pPr>
        <w:pStyle w:val="Paragraphe"/>
        <w:rPr>
          <w:rFonts w:asciiTheme="minorHAnsi" w:hAnsiTheme="minorHAnsi"/>
          <w:sz w:val="21"/>
          <w:szCs w:val="21"/>
        </w:rPr>
      </w:pPr>
      <w:r w:rsidRPr="00B107FA">
        <w:rPr>
          <w:rFonts w:asciiTheme="minorHAnsi" w:hAnsiTheme="minorHAnsi"/>
          <w:sz w:val="21"/>
          <w:szCs w:val="21"/>
        </w:rPr>
        <w:t xml:space="preserve">Vous trouverez ci-dessous les motifs qui ont mené à la </w:t>
      </w:r>
      <w:r>
        <w:rPr>
          <w:rFonts w:asciiTheme="minorHAnsi" w:hAnsiTheme="minorHAnsi"/>
          <w:sz w:val="21"/>
          <w:szCs w:val="21"/>
        </w:rPr>
        <w:t xml:space="preserve">décision de non sélection prise par l’ordonnateur </w:t>
      </w:r>
      <w:commentRangeStart w:id="0"/>
      <w:r>
        <w:rPr>
          <w:rFonts w:asciiTheme="minorHAnsi" w:hAnsiTheme="minorHAnsi"/>
          <w:sz w:val="21"/>
          <w:szCs w:val="21"/>
        </w:rPr>
        <w:t>compétent</w:t>
      </w:r>
      <w:commentRangeEnd w:id="0"/>
      <w:r w:rsidR="00752E46">
        <w:rPr>
          <w:rStyle w:val="Verwijzingopmerking"/>
          <w:rFonts w:asciiTheme="minorHAnsi" w:eastAsiaTheme="minorHAnsi" w:hAnsiTheme="minorHAnsi" w:cstheme="minorBidi"/>
          <w:lang w:val="nl-BE" w:eastAsia="en-US"/>
        </w:rPr>
        <w:commentReference w:id="0"/>
      </w:r>
      <w:r w:rsidR="00764D55" w:rsidRPr="00B107FA">
        <w:rPr>
          <w:rFonts w:asciiTheme="minorHAnsi" w:hAnsiTheme="minorHAnsi"/>
          <w:sz w:val="21"/>
          <w:szCs w:val="21"/>
        </w:rPr>
        <w:t>:</w:t>
      </w:r>
    </w:p>
    <w:p w14:paraId="49282DD0" w14:textId="1E6C958A" w:rsidR="00764D55" w:rsidRPr="00764D55" w:rsidRDefault="00B107FA" w:rsidP="00764D55">
      <w:pPr>
        <w:pStyle w:val="Lijstopsomteken"/>
        <w:keepLines/>
        <w:suppressAutoHyphens w:val="0"/>
        <w:spacing w:after="120" w:line="240" w:lineRule="auto"/>
        <w:ind w:left="357" w:hanging="357"/>
        <w:contextualSpacing w:val="0"/>
        <w:jc w:val="both"/>
        <w:rPr>
          <w:szCs w:val="21"/>
        </w:rPr>
      </w:pPr>
      <w:r>
        <w:rPr>
          <w:szCs w:val="21"/>
        </w:rPr>
        <w:fldChar w:fldCharType="begin">
          <w:ffData>
            <w:name w:val="Text9"/>
            <w:enabled/>
            <w:calcOnExit w:val="0"/>
            <w:textInput>
              <w:default w:val="&lt;Copier-coller décision motivée&gt;"/>
            </w:textInput>
          </w:ffData>
        </w:fldChar>
      </w:r>
      <w:bookmarkStart w:id="1" w:name="Text9"/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&lt;Copier-coller décision motivée&gt;</w:t>
      </w:r>
      <w:r>
        <w:rPr>
          <w:szCs w:val="21"/>
        </w:rPr>
        <w:fldChar w:fldCharType="end"/>
      </w:r>
      <w:bookmarkEnd w:id="1"/>
    </w:p>
    <w:p w14:paraId="323FF42A" w14:textId="164E5935" w:rsidR="00764D55" w:rsidRPr="00B107FA" w:rsidRDefault="00B107FA" w:rsidP="00764D55">
      <w:pPr>
        <w:pStyle w:val="Paragraphe"/>
        <w:rPr>
          <w:rFonts w:asciiTheme="minorHAnsi" w:hAnsiTheme="minorHAnsi"/>
          <w:sz w:val="21"/>
          <w:szCs w:val="21"/>
        </w:rPr>
      </w:pPr>
      <w:r w:rsidRPr="00B107FA">
        <w:rPr>
          <w:rFonts w:asciiTheme="minorHAnsi" w:hAnsiTheme="minorHAnsi"/>
          <w:sz w:val="21"/>
          <w:szCs w:val="21"/>
        </w:rPr>
        <w:t>Vous trouverez ci-</w:t>
      </w:r>
      <w:commentRangeStart w:id="2"/>
      <w:r w:rsidRPr="00B107FA">
        <w:rPr>
          <w:rFonts w:asciiTheme="minorHAnsi" w:hAnsiTheme="minorHAnsi"/>
          <w:sz w:val="21"/>
          <w:szCs w:val="21"/>
        </w:rPr>
        <w:t>dessous</w:t>
      </w:r>
      <w:commentRangeEnd w:id="2"/>
      <w:r w:rsidR="005B1FA5">
        <w:rPr>
          <w:rStyle w:val="Verwijzingopmerking"/>
          <w:rFonts w:asciiTheme="minorHAnsi" w:eastAsiaTheme="minorHAnsi" w:hAnsiTheme="minorHAnsi" w:cstheme="minorBidi"/>
          <w:lang w:val="nl-BE" w:eastAsia="en-US"/>
        </w:rPr>
        <w:commentReference w:id="2"/>
      </w:r>
      <w:r w:rsidRPr="00B107FA">
        <w:rPr>
          <w:rFonts w:asciiTheme="minorHAnsi" w:hAnsiTheme="minorHAnsi"/>
          <w:sz w:val="21"/>
          <w:szCs w:val="21"/>
        </w:rPr>
        <w:t xml:space="preserve"> les motifs qui ont mené à la dé</w:t>
      </w:r>
      <w:r>
        <w:rPr>
          <w:rFonts w:asciiTheme="minorHAnsi" w:hAnsiTheme="minorHAnsi"/>
          <w:sz w:val="21"/>
          <w:szCs w:val="21"/>
        </w:rPr>
        <w:t>cision de rejet de l’offre prise par l’ordonnateur compétent</w:t>
      </w:r>
      <w:r w:rsidR="00764D55" w:rsidRPr="00B107FA">
        <w:rPr>
          <w:rFonts w:asciiTheme="minorHAnsi" w:hAnsiTheme="minorHAnsi"/>
          <w:sz w:val="21"/>
          <w:szCs w:val="21"/>
        </w:rPr>
        <w:t>:</w:t>
      </w:r>
    </w:p>
    <w:p w14:paraId="2561F006" w14:textId="77777777" w:rsidR="00B107FA" w:rsidRPr="00764D55" w:rsidRDefault="00B107FA" w:rsidP="00B107FA">
      <w:pPr>
        <w:pStyle w:val="Lijstopsomteken"/>
        <w:keepLines/>
        <w:suppressAutoHyphens w:val="0"/>
        <w:spacing w:after="120" w:line="240" w:lineRule="auto"/>
        <w:ind w:left="357" w:hanging="357"/>
        <w:contextualSpacing w:val="0"/>
        <w:jc w:val="both"/>
        <w:rPr>
          <w:szCs w:val="21"/>
        </w:rPr>
      </w:pPr>
      <w:r>
        <w:rPr>
          <w:szCs w:val="21"/>
        </w:rPr>
        <w:fldChar w:fldCharType="begin">
          <w:ffData>
            <w:name w:val="Text9"/>
            <w:enabled/>
            <w:calcOnExit w:val="0"/>
            <w:textInput>
              <w:default w:val="&lt;Copier-coller décision motivée&gt;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&lt;Copier-coller décision motivée&gt;</w:t>
      </w:r>
      <w:r>
        <w:rPr>
          <w:szCs w:val="21"/>
        </w:rPr>
        <w:fldChar w:fldCharType="end"/>
      </w:r>
    </w:p>
    <w:p w14:paraId="6D507486" w14:textId="77777777" w:rsidR="00764D55" w:rsidRPr="00B107FA" w:rsidRDefault="00764D55" w:rsidP="00A7430D">
      <w:pPr>
        <w:rPr>
          <w:szCs w:val="21"/>
          <w:lang w:val="fr-BE"/>
        </w:rPr>
      </w:pPr>
    </w:p>
    <w:sectPr w:rsidR="00764D55" w:rsidRPr="00B107FA" w:rsidSect="00EC7DC4">
      <w:headerReference w:type="default" r:id="rId15"/>
      <w:footerReference w:type="default" r:id="rId16"/>
      <w:footerReference w:type="first" r:id="rId17"/>
      <w:endnotePr>
        <w:numFmt w:val="decimal"/>
      </w:endnotePr>
      <w:pgSz w:w="11906" w:h="16838"/>
      <w:pgMar w:top="1134" w:right="1134" w:bottom="1134" w:left="1134" w:header="0" w:footer="79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#" w:date="2022-08-01T15:44:00Z" w:initials="#">
    <w:p w14:paraId="54A132CB" w14:textId="642E8BFC" w:rsidR="00752E46" w:rsidRPr="005B1FA5" w:rsidRDefault="00752E46">
      <w:pPr>
        <w:pStyle w:val="Tekstopmerking"/>
        <w:rPr>
          <w:lang w:val="fr-FR"/>
        </w:rPr>
      </w:pPr>
      <w:r>
        <w:rPr>
          <w:rStyle w:val="Verwijzingopmerking"/>
        </w:rPr>
        <w:annotationRef/>
      </w:r>
      <w:r w:rsidR="005B1FA5" w:rsidRPr="005B1FA5">
        <w:rPr>
          <w:lang w:val="fr-FR"/>
        </w:rPr>
        <w:t>En cas de non séle</w:t>
      </w:r>
      <w:r w:rsidR="005B1FA5">
        <w:rPr>
          <w:lang w:val="fr-FR"/>
        </w:rPr>
        <w:t>ction</w:t>
      </w:r>
    </w:p>
  </w:comment>
  <w:comment w:id="2" w:author="#" w:date="2022-08-01T15:45:00Z" w:initials="#">
    <w:p w14:paraId="39B2374B" w14:textId="58E37627" w:rsidR="005B1FA5" w:rsidRPr="0099769E" w:rsidRDefault="005B1FA5">
      <w:pPr>
        <w:pStyle w:val="Tekstopmerking"/>
        <w:rPr>
          <w:lang w:val="fr-FR"/>
        </w:rPr>
      </w:pPr>
      <w:r>
        <w:rPr>
          <w:rStyle w:val="Verwijzingopmerking"/>
        </w:rPr>
        <w:annotationRef/>
      </w:r>
      <w:r w:rsidR="0099769E" w:rsidRPr="0099769E">
        <w:rPr>
          <w:lang w:val="fr-FR"/>
        </w:rPr>
        <w:t>E</w:t>
      </w:r>
      <w:r w:rsidR="0099769E">
        <w:rPr>
          <w:lang w:val="fr-FR"/>
        </w:rPr>
        <w:t xml:space="preserve">n cas de </w:t>
      </w:r>
      <w:r w:rsidR="00D03297">
        <w:rPr>
          <w:lang w:val="fr-FR"/>
        </w:rPr>
        <w:t>l’éviction d’une offre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A132CB" w15:done="0"/>
  <w15:commentEx w15:paraId="39B237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2737B" w16cex:dateUtc="2022-08-01T13:44:00Z"/>
  <w16cex:commentExtensible w16cex:durableId="2692738F" w16cex:dateUtc="2022-08-01T13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A132CB" w16cid:durableId="2692737B"/>
  <w16cid:commentId w16cid:paraId="39B2374B" w16cid:durableId="269273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3FE6" w14:textId="77777777" w:rsidR="00820896" w:rsidRDefault="00820896" w:rsidP="007719B8">
      <w:pPr>
        <w:spacing w:after="0" w:line="240" w:lineRule="auto"/>
      </w:pPr>
      <w:r>
        <w:separator/>
      </w:r>
    </w:p>
  </w:endnote>
  <w:endnote w:type="continuationSeparator" w:id="0">
    <w:p w14:paraId="3384F89B" w14:textId="77777777" w:rsidR="00820896" w:rsidRDefault="00820896" w:rsidP="0077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charset w:val="00"/>
    <w:family w:val="roman"/>
    <w:pitch w:val="default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(Body)">
    <w:altName w:val="Open Sans"/>
    <w:charset w:val="00"/>
    <w:family w:val="roman"/>
    <w:pitch w:val="default"/>
  </w:font>
  <w:font w:name="Pecita">
    <w:panose1 w:val="03050502000000000000"/>
    <w:charset w:val="80"/>
    <w:family w:val="script"/>
    <w:notTrueType/>
    <w:pitch w:val="variable"/>
    <w:sig w:usb0="E540A6FF" w:usb1="5807FBFF" w:usb2="00128034" w:usb3="00000000" w:csb0="8002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9D89" w14:textId="377B5C57" w:rsidR="005760DE" w:rsidRPr="0094298E" w:rsidRDefault="00B107FA" w:rsidP="00362B2A">
    <w:pPr>
      <w:pStyle w:val="Geenafstand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7850E47" wp14:editId="6342743D">
          <wp:simplePos x="0" y="0"/>
          <wp:positionH relativeFrom="column">
            <wp:posOffset>-201930</wp:posOffset>
          </wp:positionH>
          <wp:positionV relativeFrom="paragraph">
            <wp:posOffset>-618490</wp:posOffset>
          </wp:positionV>
          <wp:extent cx="6645275" cy="1133475"/>
          <wp:effectExtent l="0" t="0" r="3175" b="0"/>
          <wp:wrapTight wrapText="bothSides">
            <wp:wrapPolygon edited="0">
              <wp:start x="0" y="8713"/>
              <wp:lineTo x="0" y="14884"/>
              <wp:lineTo x="1981" y="15247"/>
              <wp:lineTo x="1920" y="17425"/>
              <wp:lineTo x="13932" y="18151"/>
              <wp:lineTo x="14242" y="18151"/>
              <wp:lineTo x="17957" y="16336"/>
              <wp:lineTo x="17895" y="15247"/>
              <wp:lineTo x="21548" y="13795"/>
              <wp:lineTo x="21548" y="10891"/>
              <wp:lineTo x="20991" y="8713"/>
              <wp:lineTo x="0" y="8713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0B6C" w:rsidRPr="0094298E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7B63" w14:textId="77777777" w:rsidR="001657E4" w:rsidRPr="001657E4" w:rsidRDefault="001657E4" w:rsidP="001657E4">
    <w:pPr>
      <w:pStyle w:val="Geenafstand"/>
      <w:rPr>
        <w:lang w:val="en-US"/>
      </w:rPr>
    </w:pPr>
  </w:p>
  <w:p w14:paraId="404A4242" w14:textId="77777777" w:rsidR="00B03809" w:rsidRPr="001657E4" w:rsidRDefault="001657E4" w:rsidP="001657E4">
    <w:pPr>
      <w:pStyle w:val="Geenafstand"/>
      <w:rPr>
        <w:lang w:val="en-US"/>
      </w:rPr>
    </w:pPr>
    <w:r w:rsidRPr="001657E4">
      <w:rPr>
        <w:lang w:val="en-US"/>
      </w:rPr>
      <w:tab/>
    </w:r>
    <w:r w:rsidRPr="001657E4">
      <w:rPr>
        <w:lang w:val="en-US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DC157" w14:textId="77777777" w:rsidR="00820896" w:rsidRDefault="00820896" w:rsidP="007719B8">
      <w:pPr>
        <w:spacing w:after="0" w:line="240" w:lineRule="auto"/>
      </w:pPr>
      <w:r>
        <w:separator/>
      </w:r>
    </w:p>
  </w:footnote>
  <w:footnote w:type="continuationSeparator" w:id="0">
    <w:p w14:paraId="3C30391F" w14:textId="77777777" w:rsidR="00820896" w:rsidRDefault="00820896" w:rsidP="00771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FE99" w14:textId="68D459F7" w:rsidR="00D55AA3" w:rsidRDefault="00D55AA3">
    <w:pPr>
      <w:pStyle w:val="Koptekst"/>
    </w:pPr>
  </w:p>
  <w:p w14:paraId="358C3A70" w14:textId="264471DF" w:rsidR="00D55AA3" w:rsidRDefault="00B107FA">
    <w:pPr>
      <w:pStyle w:val="Koptekst"/>
    </w:pPr>
    <w:r>
      <w:t>Annexe</w:t>
    </w:r>
    <w:r w:rsidR="00D55AA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44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A6E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32F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E3F1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3CD1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A2A6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AE3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09EC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D00B7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E6D2D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3528A"/>
    <w:multiLevelType w:val="hybridMultilevel"/>
    <w:tmpl w:val="F39AE5E8"/>
    <w:lvl w:ilvl="0" w:tplc="63788D4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63B4D"/>
    <w:multiLevelType w:val="hybridMultilevel"/>
    <w:tmpl w:val="14BA8CEE"/>
    <w:lvl w:ilvl="0" w:tplc="B0DA52E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207B5"/>
    <w:multiLevelType w:val="hybridMultilevel"/>
    <w:tmpl w:val="F6F0DE9E"/>
    <w:lvl w:ilvl="0" w:tplc="6B3A150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32B37"/>
    <w:multiLevelType w:val="hybridMultilevel"/>
    <w:tmpl w:val="1710460E"/>
    <w:lvl w:ilvl="0" w:tplc="94D8AF6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1127E"/>
    <w:multiLevelType w:val="hybridMultilevel"/>
    <w:tmpl w:val="40A43BFC"/>
    <w:lvl w:ilvl="0" w:tplc="DCF2E036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#">
    <w15:presenceInfo w15:providerId="None" w15:userId="#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stylePaneFormatFilter w:val="BB28" w:allStyles="0" w:customStyles="0" w:latentStyles="0" w:stylesInUse="1" w:headingStyles="1" w:numberingStyles="0" w:tableStyles="0" w:directFormattingOnRuns="1" w:directFormattingOnParagraphs="1" w:directFormattingOnNumbering="0" w:directFormattingOnTables="1" w:clearFormatting="1" w:top3HeadingStyles="1" w:visibleStyles="0" w:alternateStyleNames="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96"/>
    <w:rsid w:val="000078A2"/>
    <w:rsid w:val="00042E17"/>
    <w:rsid w:val="00085AA1"/>
    <w:rsid w:val="000D2FDF"/>
    <w:rsid w:val="00126469"/>
    <w:rsid w:val="00136F8D"/>
    <w:rsid w:val="00154E5C"/>
    <w:rsid w:val="001636DE"/>
    <w:rsid w:val="001657E4"/>
    <w:rsid w:val="001A7DD1"/>
    <w:rsid w:val="001B4851"/>
    <w:rsid w:val="001C2D02"/>
    <w:rsid w:val="001D2D10"/>
    <w:rsid w:val="001E0D1D"/>
    <w:rsid w:val="00200CD2"/>
    <w:rsid w:val="00230DF0"/>
    <w:rsid w:val="002815B9"/>
    <w:rsid w:val="00291D00"/>
    <w:rsid w:val="002A009D"/>
    <w:rsid w:val="002C1F9D"/>
    <w:rsid w:val="002C5C7C"/>
    <w:rsid w:val="002E3D55"/>
    <w:rsid w:val="00306628"/>
    <w:rsid w:val="00326F7A"/>
    <w:rsid w:val="00340B6C"/>
    <w:rsid w:val="0034774D"/>
    <w:rsid w:val="00362B2A"/>
    <w:rsid w:val="003634A1"/>
    <w:rsid w:val="00397E83"/>
    <w:rsid w:val="003A216E"/>
    <w:rsid w:val="003A5315"/>
    <w:rsid w:val="003B6692"/>
    <w:rsid w:val="003D0107"/>
    <w:rsid w:val="003E0471"/>
    <w:rsid w:val="003E0AB6"/>
    <w:rsid w:val="00410C26"/>
    <w:rsid w:val="0044022A"/>
    <w:rsid w:val="004412D1"/>
    <w:rsid w:val="00480736"/>
    <w:rsid w:val="00480B22"/>
    <w:rsid w:val="004838BF"/>
    <w:rsid w:val="0049292B"/>
    <w:rsid w:val="00497F51"/>
    <w:rsid w:val="004D5612"/>
    <w:rsid w:val="004D60BA"/>
    <w:rsid w:val="004E5098"/>
    <w:rsid w:val="004F0366"/>
    <w:rsid w:val="004F7714"/>
    <w:rsid w:val="00541BE5"/>
    <w:rsid w:val="00546504"/>
    <w:rsid w:val="00552E7F"/>
    <w:rsid w:val="005760DE"/>
    <w:rsid w:val="005B1FA5"/>
    <w:rsid w:val="005D558C"/>
    <w:rsid w:val="005E3668"/>
    <w:rsid w:val="005F0EFF"/>
    <w:rsid w:val="005F784D"/>
    <w:rsid w:val="00614B09"/>
    <w:rsid w:val="00625CCB"/>
    <w:rsid w:val="0065746C"/>
    <w:rsid w:val="00665361"/>
    <w:rsid w:val="00674342"/>
    <w:rsid w:val="006C0728"/>
    <w:rsid w:val="006D1711"/>
    <w:rsid w:val="00706F1B"/>
    <w:rsid w:val="00743DDB"/>
    <w:rsid w:val="00752E46"/>
    <w:rsid w:val="00764D55"/>
    <w:rsid w:val="007719B8"/>
    <w:rsid w:val="0077278D"/>
    <w:rsid w:val="0077358F"/>
    <w:rsid w:val="00776AD3"/>
    <w:rsid w:val="0079382B"/>
    <w:rsid w:val="008118C6"/>
    <w:rsid w:val="00820896"/>
    <w:rsid w:val="0085345D"/>
    <w:rsid w:val="0085634A"/>
    <w:rsid w:val="008A014D"/>
    <w:rsid w:val="008B3E7B"/>
    <w:rsid w:val="008B7774"/>
    <w:rsid w:val="008D5E95"/>
    <w:rsid w:val="008D7885"/>
    <w:rsid w:val="00901FB8"/>
    <w:rsid w:val="00912DAD"/>
    <w:rsid w:val="00927DF7"/>
    <w:rsid w:val="0094298E"/>
    <w:rsid w:val="00960131"/>
    <w:rsid w:val="009819CF"/>
    <w:rsid w:val="0099769E"/>
    <w:rsid w:val="009A0DE0"/>
    <w:rsid w:val="009E2FD8"/>
    <w:rsid w:val="009E62A1"/>
    <w:rsid w:val="009E792F"/>
    <w:rsid w:val="009F2283"/>
    <w:rsid w:val="00A31C55"/>
    <w:rsid w:val="00A6176C"/>
    <w:rsid w:val="00A7430D"/>
    <w:rsid w:val="00A80730"/>
    <w:rsid w:val="00A854F5"/>
    <w:rsid w:val="00AA6287"/>
    <w:rsid w:val="00AB381E"/>
    <w:rsid w:val="00AC77B6"/>
    <w:rsid w:val="00AD432C"/>
    <w:rsid w:val="00AE3E76"/>
    <w:rsid w:val="00AF2820"/>
    <w:rsid w:val="00B03809"/>
    <w:rsid w:val="00B107FA"/>
    <w:rsid w:val="00B325DA"/>
    <w:rsid w:val="00B430BE"/>
    <w:rsid w:val="00B701E6"/>
    <w:rsid w:val="00B853AB"/>
    <w:rsid w:val="00B85A96"/>
    <w:rsid w:val="00B9455E"/>
    <w:rsid w:val="00B94F1C"/>
    <w:rsid w:val="00B978B4"/>
    <w:rsid w:val="00BA454C"/>
    <w:rsid w:val="00C00C0F"/>
    <w:rsid w:val="00C15E3D"/>
    <w:rsid w:val="00C2316E"/>
    <w:rsid w:val="00C2691D"/>
    <w:rsid w:val="00C35F6F"/>
    <w:rsid w:val="00C428F9"/>
    <w:rsid w:val="00CA560E"/>
    <w:rsid w:val="00CB5260"/>
    <w:rsid w:val="00CD028C"/>
    <w:rsid w:val="00CE7FBE"/>
    <w:rsid w:val="00CF6713"/>
    <w:rsid w:val="00D03297"/>
    <w:rsid w:val="00D039E5"/>
    <w:rsid w:val="00D25051"/>
    <w:rsid w:val="00D362D7"/>
    <w:rsid w:val="00D5181C"/>
    <w:rsid w:val="00D5268C"/>
    <w:rsid w:val="00D55AA3"/>
    <w:rsid w:val="00D73F62"/>
    <w:rsid w:val="00D965A9"/>
    <w:rsid w:val="00DA2BE7"/>
    <w:rsid w:val="00DA7BC3"/>
    <w:rsid w:val="00DC6F62"/>
    <w:rsid w:val="00DE098F"/>
    <w:rsid w:val="00E11167"/>
    <w:rsid w:val="00E23B2B"/>
    <w:rsid w:val="00E32355"/>
    <w:rsid w:val="00E330E1"/>
    <w:rsid w:val="00E53FEA"/>
    <w:rsid w:val="00EA69F0"/>
    <w:rsid w:val="00EB1542"/>
    <w:rsid w:val="00EB4441"/>
    <w:rsid w:val="00EC62EC"/>
    <w:rsid w:val="00EC7DC4"/>
    <w:rsid w:val="00F02B3C"/>
    <w:rsid w:val="00F5639C"/>
    <w:rsid w:val="00F63D50"/>
    <w:rsid w:val="00F83B0A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509DE2"/>
  <w15:chartTrackingRefBased/>
  <w15:docId w15:val="{01766D09-8200-47DB-B391-1844354A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9"/>
    <w:lsdException w:name="Bibliography" w:semiHidden="1" w:uiPriority="39"/>
    <w:lsdException w:name="TOC Heading" w:semiHidden="1" w:uiPriority="35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2DAD"/>
    <w:pPr>
      <w:suppressAutoHyphens/>
      <w:spacing w:after="400" w:line="320" w:lineRule="exact"/>
    </w:pPr>
    <w:rPr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8B3E7B"/>
    <w:pPr>
      <w:keepNext/>
      <w:keepLines/>
      <w:spacing w:line="278" w:lineRule="auto"/>
      <w:outlineLvl w:val="0"/>
    </w:pPr>
    <w:rPr>
      <w:rFonts w:asciiTheme="majorHAnsi" w:eastAsiaTheme="majorEastAsia" w:hAnsiTheme="majorHAnsi" w:cstheme="majorBidi"/>
      <w:b/>
      <w:sz w:val="68"/>
      <w:szCs w:val="32"/>
    </w:rPr>
  </w:style>
  <w:style w:type="paragraph" w:styleId="Kop2">
    <w:name w:val="heading 2"/>
    <w:basedOn w:val="Kop1"/>
    <w:next w:val="Standaard"/>
    <w:link w:val="Kop2Char"/>
    <w:uiPriority w:val="9"/>
    <w:qFormat/>
    <w:rsid w:val="008B3E7B"/>
    <w:pPr>
      <w:outlineLvl w:val="1"/>
    </w:pPr>
    <w:rPr>
      <w:rFonts w:cs="Times New Roman (Headings CS)"/>
      <w:sz w:val="52"/>
      <w:szCs w:val="26"/>
    </w:rPr>
  </w:style>
  <w:style w:type="paragraph" w:styleId="Kop3">
    <w:name w:val="heading 3"/>
    <w:basedOn w:val="Kop1"/>
    <w:next w:val="Standaard"/>
    <w:link w:val="Kop3Char"/>
    <w:uiPriority w:val="9"/>
    <w:qFormat/>
    <w:rsid w:val="008B3E7B"/>
    <w:pPr>
      <w:spacing w:after="320" w:line="259" w:lineRule="auto"/>
      <w:outlineLvl w:val="2"/>
    </w:pPr>
    <w:rPr>
      <w:rFonts w:ascii="Montserrat SemiBold" w:hAnsi="Montserrat SemiBold" w:cs="Times New Roman (Headings CS)"/>
      <w:sz w:val="38"/>
    </w:rPr>
  </w:style>
  <w:style w:type="paragraph" w:styleId="Kop4">
    <w:name w:val="heading 4"/>
    <w:basedOn w:val="Kop3"/>
    <w:next w:val="Standaard"/>
    <w:link w:val="Kop4Char"/>
    <w:uiPriority w:val="9"/>
    <w:qFormat/>
    <w:rsid w:val="008B3E7B"/>
    <w:pPr>
      <w:spacing w:after="160"/>
      <w:outlineLvl w:val="3"/>
    </w:pPr>
    <w:rPr>
      <w:b w:val="0"/>
      <w:iCs/>
      <w:sz w:val="26"/>
    </w:rPr>
  </w:style>
  <w:style w:type="paragraph" w:styleId="Kop5">
    <w:name w:val="heading 5"/>
    <w:basedOn w:val="Standaard"/>
    <w:next w:val="Standaard"/>
    <w:link w:val="Kop5Char"/>
    <w:uiPriority w:val="9"/>
    <w:semiHidden/>
    <w:rsid w:val="00BA454C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04050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rsid w:val="00BA454C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02A35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rsid w:val="00BA454C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02A35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rsid w:val="00BA454C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1B4851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rsid w:val="00BA454C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1B4851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2DAD"/>
    <w:rPr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8B3E7B"/>
    <w:rPr>
      <w:rFonts w:asciiTheme="majorHAnsi" w:eastAsiaTheme="majorEastAsia" w:hAnsiTheme="majorHAnsi" w:cstheme="majorBidi"/>
      <w:b/>
      <w:sz w:val="68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8B3E7B"/>
    <w:rPr>
      <w:rFonts w:asciiTheme="majorHAnsi" w:eastAsiaTheme="majorEastAsia" w:hAnsiTheme="majorHAnsi" w:cs="Times New Roman (Headings CS)"/>
      <w:b/>
      <w:sz w:val="52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8B3E7B"/>
    <w:rPr>
      <w:rFonts w:ascii="Montserrat SemiBold" w:eastAsiaTheme="majorEastAsia" w:hAnsi="Montserrat SemiBold" w:cs="Times New Roman (Headings CS)"/>
      <w:b/>
      <w:sz w:val="38"/>
      <w:szCs w:val="32"/>
      <w:lang w:val="nl-NL"/>
    </w:rPr>
  </w:style>
  <w:style w:type="character" w:styleId="Zwaar">
    <w:name w:val="Strong"/>
    <w:uiPriority w:val="5"/>
    <w:qFormat/>
    <w:rsid w:val="008B3E7B"/>
    <w:rPr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8B3E7B"/>
    <w:rPr>
      <w:rFonts w:ascii="Montserrat SemiBold" w:eastAsiaTheme="majorEastAsia" w:hAnsi="Montserrat SemiBold" w:cs="Times New Roman (Headings CS)"/>
      <w:iCs/>
      <w:sz w:val="26"/>
      <w:szCs w:val="32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7278D"/>
    <w:rPr>
      <w:rFonts w:asciiTheme="majorHAnsi" w:eastAsiaTheme="majorEastAsia" w:hAnsiTheme="majorHAnsi" w:cstheme="majorBidi"/>
      <w:color w:val="004050" w:themeColor="accent1" w:themeShade="BF"/>
      <w:sz w:val="21"/>
      <w:lang w:val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7278D"/>
    <w:rPr>
      <w:rFonts w:asciiTheme="majorHAnsi" w:eastAsiaTheme="majorEastAsia" w:hAnsiTheme="majorHAnsi" w:cstheme="majorBidi"/>
      <w:color w:val="002A35" w:themeColor="accent1" w:themeShade="7F"/>
      <w:sz w:val="21"/>
      <w:lang w:val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7278D"/>
    <w:rPr>
      <w:rFonts w:asciiTheme="majorHAnsi" w:eastAsiaTheme="majorEastAsia" w:hAnsiTheme="majorHAnsi" w:cstheme="majorBidi"/>
      <w:i/>
      <w:iCs/>
      <w:color w:val="002A35" w:themeColor="accent1" w:themeShade="7F"/>
      <w:sz w:val="21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7278D"/>
    <w:rPr>
      <w:rFonts w:asciiTheme="majorHAnsi" w:eastAsiaTheme="majorEastAsia" w:hAnsiTheme="majorHAnsi" w:cstheme="majorBidi"/>
      <w:color w:val="1B4851" w:themeColor="text1" w:themeTint="D8"/>
      <w:sz w:val="21"/>
      <w:szCs w:val="21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7278D"/>
    <w:rPr>
      <w:rFonts w:asciiTheme="majorHAnsi" w:eastAsiaTheme="majorEastAsia" w:hAnsiTheme="majorHAnsi" w:cstheme="majorBidi"/>
      <w:i/>
      <w:iCs/>
      <w:color w:val="1B4851" w:themeColor="text1" w:themeTint="D8"/>
      <w:sz w:val="21"/>
      <w:szCs w:val="21"/>
      <w:lang w:val="nl-NL"/>
    </w:rPr>
  </w:style>
  <w:style w:type="paragraph" w:styleId="Titel">
    <w:name w:val="Title"/>
    <w:basedOn w:val="Standaard"/>
    <w:next w:val="Ondertitel"/>
    <w:link w:val="TitelChar"/>
    <w:uiPriority w:val="30"/>
    <w:qFormat/>
    <w:rsid w:val="008B3E7B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88"/>
      <w:szCs w:val="56"/>
    </w:rPr>
  </w:style>
  <w:style w:type="character" w:customStyle="1" w:styleId="TitelChar">
    <w:name w:val="Titel Char"/>
    <w:basedOn w:val="Standaardalinea-lettertype"/>
    <w:link w:val="Titel"/>
    <w:uiPriority w:val="30"/>
    <w:rsid w:val="0077278D"/>
    <w:rPr>
      <w:rFonts w:asciiTheme="majorHAnsi" w:eastAsiaTheme="majorEastAsia" w:hAnsiTheme="majorHAnsi" w:cstheme="majorBidi"/>
      <w:b/>
      <w:spacing w:val="-10"/>
      <w:kern w:val="28"/>
      <w:sz w:val="88"/>
      <w:szCs w:val="56"/>
      <w:lang w:val="nl-NL"/>
    </w:rPr>
  </w:style>
  <w:style w:type="paragraph" w:styleId="Ondertitel">
    <w:name w:val="Subtitle"/>
    <w:basedOn w:val="Standaard"/>
    <w:next w:val="Standaard"/>
    <w:link w:val="OndertitelChar"/>
    <w:uiPriority w:val="31"/>
    <w:qFormat/>
    <w:rsid w:val="00CB5260"/>
    <w:pPr>
      <w:numPr>
        <w:ilvl w:val="1"/>
      </w:numPr>
      <w:spacing w:after="160" w:line="240" w:lineRule="auto"/>
      <w:contextualSpacing/>
    </w:pPr>
    <w:rPr>
      <w:rFonts w:ascii="Montserrat SemiBold" w:eastAsiaTheme="minorEastAsia" w:hAnsi="Montserrat SemiBold" w:cs="Times New Roman (Body CS)"/>
      <w:color w:val="328798" w:themeColor="text1" w:themeTint="A5"/>
      <w:spacing w:val="15"/>
      <w:sz w:val="5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31"/>
    <w:rsid w:val="0077278D"/>
    <w:rPr>
      <w:rFonts w:ascii="Montserrat SemiBold" w:eastAsiaTheme="minorEastAsia" w:hAnsi="Montserrat SemiBold" w:cs="Times New Roman (Body CS)"/>
      <w:color w:val="328798" w:themeColor="text1" w:themeTint="A5"/>
      <w:spacing w:val="15"/>
      <w:sz w:val="52"/>
      <w:szCs w:val="22"/>
      <w:lang w:val="nl-NL"/>
    </w:rPr>
  </w:style>
  <w:style w:type="paragraph" w:styleId="Citaat">
    <w:name w:val="Quote"/>
    <w:aliases w:val="Highlight - Vertical Line"/>
    <w:basedOn w:val="Standaard"/>
    <w:next w:val="Standaard"/>
    <w:link w:val="CitaatChar"/>
    <w:uiPriority w:val="19"/>
    <w:qFormat/>
    <w:rsid w:val="008B3E7B"/>
    <w:pPr>
      <w:keepLines/>
      <w:framePr w:vSpace="312" w:wrap="notBeside" w:vAnchor="text" w:hAnchor="text" w:y="1"/>
      <w:pBdr>
        <w:left w:val="single" w:sz="48" w:space="16" w:color="FFED75" w:themeColor="accent2"/>
      </w:pBdr>
      <w:spacing w:after="0" w:line="440" w:lineRule="exact"/>
    </w:pPr>
    <w:rPr>
      <w:iCs/>
      <w:sz w:val="24"/>
    </w:rPr>
  </w:style>
  <w:style w:type="character" w:styleId="Nadruk">
    <w:name w:val="Emphasis"/>
    <w:uiPriority w:val="6"/>
    <w:qFormat/>
    <w:rsid w:val="008B3E7B"/>
    <w:rPr>
      <w:i/>
      <w:iCs/>
    </w:rPr>
  </w:style>
  <w:style w:type="character" w:styleId="Intensievebenadrukking">
    <w:name w:val="Intense Emphasis"/>
    <w:basedOn w:val="Standaardalinea-lettertype"/>
    <w:uiPriority w:val="99"/>
    <w:semiHidden/>
    <w:rsid w:val="00BA454C"/>
    <w:rPr>
      <w:rFonts w:asciiTheme="minorHAnsi" w:hAnsiTheme="minorHAnsi"/>
      <w:b w:val="0"/>
      <w:i/>
      <w:iCs/>
      <w:color w:val="00566B" w:themeColor="accent1"/>
      <w:sz w:val="21"/>
    </w:rPr>
  </w:style>
  <w:style w:type="character" w:customStyle="1" w:styleId="CitaatChar">
    <w:name w:val="Citaat Char"/>
    <w:aliases w:val="Highlight - Vertical Line Char"/>
    <w:basedOn w:val="Standaardalinea-lettertype"/>
    <w:link w:val="Citaat"/>
    <w:uiPriority w:val="19"/>
    <w:rsid w:val="0077278D"/>
    <w:rPr>
      <w:iCs/>
      <w:lang w:val="nl-NL"/>
    </w:rPr>
  </w:style>
  <w:style w:type="paragraph" w:styleId="Duidelijkcitaat">
    <w:name w:val="Intense Quote"/>
    <w:aliases w:val="Highlight - Full frame - Soft green"/>
    <w:basedOn w:val="Standaard"/>
    <w:next w:val="Standaard"/>
    <w:link w:val="DuidelijkcitaatChar"/>
    <w:uiPriority w:val="20"/>
    <w:qFormat/>
    <w:rsid w:val="008B3E7B"/>
    <w:pPr>
      <w:framePr w:vSpace="301" w:wrap="notBeside" w:vAnchor="text" w:hAnchor="text" w:y="1"/>
      <w:pBdr>
        <w:top w:val="single" w:sz="24" w:space="10" w:color="B6E7DD" w:themeColor="accent5"/>
        <w:left w:val="single" w:sz="24" w:space="10" w:color="B6E7DD" w:themeColor="accent5"/>
        <w:bottom w:val="single" w:sz="24" w:space="10" w:color="B6E7DD" w:themeColor="accent5"/>
        <w:right w:val="single" w:sz="24" w:space="10" w:color="B6E7DD" w:themeColor="accent5"/>
      </w:pBdr>
      <w:shd w:val="clear" w:color="auto" w:fill="B6E7DD" w:themeFill="accent5"/>
      <w:spacing w:after="0"/>
    </w:pPr>
    <w:rPr>
      <w:iCs/>
    </w:rPr>
  </w:style>
  <w:style w:type="character" w:customStyle="1" w:styleId="DuidelijkcitaatChar">
    <w:name w:val="Duidelijk citaat Char"/>
    <w:aliases w:val="Highlight - Full frame - Soft green Char"/>
    <w:basedOn w:val="Standaardalinea-lettertype"/>
    <w:link w:val="Duidelijkcitaat"/>
    <w:uiPriority w:val="20"/>
    <w:rsid w:val="0077278D"/>
    <w:rPr>
      <w:iCs/>
      <w:sz w:val="21"/>
      <w:shd w:val="clear" w:color="auto" w:fill="B6E7DD" w:themeFill="accent5"/>
      <w:lang w:val="nl-NL"/>
    </w:rPr>
  </w:style>
  <w:style w:type="paragraph" w:styleId="Lijstalinea">
    <w:name w:val="List Paragraph"/>
    <w:basedOn w:val="Lijstopsomteken"/>
    <w:uiPriority w:val="40"/>
    <w:unhideWhenUsed/>
    <w:rsid w:val="00CF6713"/>
    <w:pPr>
      <w:ind w:left="714" w:hanging="357"/>
    </w:pPr>
  </w:style>
  <w:style w:type="paragraph" w:customStyle="1" w:styleId="Highlight-Fullframe-Softred">
    <w:name w:val="Highlight - Full frame - Soft red"/>
    <w:basedOn w:val="Duidelijkcitaat"/>
    <w:next w:val="Standaard"/>
    <w:uiPriority w:val="20"/>
    <w:qFormat/>
    <w:rsid w:val="008B3E7B"/>
    <w:pPr>
      <w:framePr w:wrap="around"/>
      <w:pBdr>
        <w:top w:val="single" w:sz="4" w:space="10" w:color="F8D7BC" w:themeColor="accent6"/>
        <w:left w:val="single" w:sz="4" w:space="10" w:color="F8D7BC" w:themeColor="accent6"/>
        <w:bottom w:val="single" w:sz="4" w:space="10" w:color="F8D7BC" w:themeColor="accent6"/>
        <w:right w:val="single" w:sz="4" w:space="10" w:color="F8D7BC" w:themeColor="accent6"/>
      </w:pBdr>
      <w:shd w:val="clear" w:color="auto" w:fill="F8D7BC" w:themeFill="accent6"/>
    </w:pPr>
  </w:style>
  <w:style w:type="paragraph" w:customStyle="1" w:styleId="Highlight-Borderframe-Softgreen">
    <w:name w:val="Highlight - Border frame - Soft green"/>
    <w:basedOn w:val="Duidelijkcitaat"/>
    <w:next w:val="Standaard"/>
    <w:uiPriority w:val="21"/>
    <w:qFormat/>
    <w:rsid w:val="008B3E7B"/>
    <w:pPr>
      <w:framePr w:wrap="around"/>
      <w:shd w:val="clear" w:color="auto" w:fill="auto"/>
    </w:pPr>
  </w:style>
  <w:style w:type="paragraph" w:customStyle="1" w:styleId="Highlight-Borderframe-Softred">
    <w:name w:val="Highlight - Border frame - Soft red"/>
    <w:basedOn w:val="Highlight-Borderframe-Softgreen"/>
    <w:next w:val="Standaard"/>
    <w:uiPriority w:val="21"/>
    <w:qFormat/>
    <w:rsid w:val="008B3E7B"/>
    <w:pPr>
      <w:framePr w:wrap="around"/>
      <w:pBdr>
        <w:top w:val="single" w:sz="24" w:space="10" w:color="F8D7BC" w:themeColor="accent6"/>
        <w:left w:val="single" w:sz="24" w:space="10" w:color="F8D7BC" w:themeColor="accent6"/>
        <w:bottom w:val="single" w:sz="24" w:space="10" w:color="F8D7BC" w:themeColor="accent6"/>
        <w:right w:val="single" w:sz="24" w:space="10" w:color="F8D7BC" w:themeColor="accent6"/>
      </w:pBdr>
    </w:pPr>
  </w:style>
  <w:style w:type="paragraph" w:styleId="Koptekst">
    <w:name w:val="header"/>
    <w:basedOn w:val="Voettekst"/>
    <w:link w:val="KoptekstChar"/>
    <w:uiPriority w:val="99"/>
    <w:unhideWhenUsed/>
    <w:rsid w:val="004E5098"/>
    <w:pPr>
      <w:spacing w:before="0" w:after="24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78B4"/>
    <w:rPr>
      <w:rFonts w:ascii="Open Sans Light" w:hAnsi="Open Sans Light" w:cs="Times New Roman (Body CS)"/>
      <w:color w:val="535D5F"/>
      <w:sz w:val="18"/>
      <w:lang w:val="nl-NL"/>
    </w:rPr>
  </w:style>
  <w:style w:type="paragraph" w:styleId="Voettekst">
    <w:name w:val="footer"/>
    <w:basedOn w:val="Standaard"/>
    <w:link w:val="VoettekstChar"/>
    <w:uiPriority w:val="37"/>
    <w:unhideWhenUsed/>
    <w:rsid w:val="008A014D"/>
    <w:pPr>
      <w:tabs>
        <w:tab w:val="center" w:pos="4513"/>
        <w:tab w:val="right" w:pos="9026"/>
      </w:tabs>
      <w:spacing w:before="360" w:after="0" w:line="259" w:lineRule="auto"/>
      <w:jc w:val="right"/>
    </w:pPr>
    <w:rPr>
      <w:rFonts w:ascii="Open Sans Light" w:hAnsi="Open Sans Light" w:cs="Times New Roman (Body CS)"/>
      <w:color w:val="535D5F"/>
      <w:sz w:val="18"/>
    </w:rPr>
  </w:style>
  <w:style w:type="character" w:customStyle="1" w:styleId="VoettekstChar">
    <w:name w:val="Voettekst Char"/>
    <w:basedOn w:val="Standaardalinea-lettertype"/>
    <w:link w:val="Voettekst"/>
    <w:uiPriority w:val="37"/>
    <w:rsid w:val="00B978B4"/>
    <w:rPr>
      <w:rFonts w:ascii="Open Sans Light" w:hAnsi="Open Sans Light" w:cs="Times New Roman (Body CS)"/>
      <w:color w:val="535D5F"/>
      <w:sz w:val="18"/>
      <w:lang w:val="nl-NL"/>
    </w:rPr>
  </w:style>
  <w:style w:type="table" w:styleId="Tabelraster">
    <w:name w:val="Table Grid"/>
    <w:basedOn w:val="Standaardtabel"/>
    <w:uiPriority w:val="39"/>
    <w:rsid w:val="00AB381E"/>
    <w:pPr>
      <w:spacing w:before="100" w:beforeAutospacing="1" w:after="100" w:afterAutospacing="1"/>
    </w:pPr>
    <w:rPr>
      <w:rFonts w:ascii="Open Sans" w:hAnsi="Open Sans"/>
      <w:sz w:val="21"/>
    </w:rPr>
    <w:tblPr>
      <w:tblBorders>
        <w:top w:val="single" w:sz="4" w:space="0" w:color="09181B" w:themeColor="text1"/>
        <w:left w:val="single" w:sz="4" w:space="0" w:color="09181B" w:themeColor="text1"/>
        <w:bottom w:val="single" w:sz="4" w:space="0" w:color="09181B" w:themeColor="text1"/>
        <w:right w:val="single" w:sz="4" w:space="0" w:color="09181B" w:themeColor="text1"/>
        <w:insideH w:val="single" w:sz="4" w:space="0" w:color="09181B" w:themeColor="text1"/>
        <w:insideV w:val="single" w:sz="4" w:space="0" w:color="09181B" w:themeColor="text1"/>
      </w:tblBorders>
      <w:tblCellMar>
        <w:top w:w="108" w:type="dxa"/>
        <w:bottom w:w="108" w:type="dxa"/>
      </w:tblCellMar>
    </w:tblPr>
    <w:tcPr>
      <w:vAlign w:val="center"/>
    </w:tcPr>
  </w:style>
  <w:style w:type="paragraph" w:styleId="Bijschrift">
    <w:name w:val="caption"/>
    <w:basedOn w:val="Standaard"/>
    <w:next w:val="Standaard"/>
    <w:uiPriority w:val="69"/>
    <w:semiHidden/>
    <w:unhideWhenUsed/>
    <w:qFormat/>
    <w:rsid w:val="008B3E7B"/>
    <w:pPr>
      <w:spacing w:after="200" w:line="240" w:lineRule="auto"/>
    </w:pPr>
    <w:rPr>
      <w:rFonts w:ascii="Open Sans Light" w:hAnsi="Open Sans Light"/>
      <w:iCs/>
      <w:color w:val="535D5F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291D00"/>
    <w:rPr>
      <w:rFonts w:asciiTheme="minorHAnsi" w:hAnsiTheme="minorHAnsi"/>
      <w:b w:val="0"/>
      <w:i w:val="0"/>
      <w:sz w:val="21"/>
    </w:rPr>
  </w:style>
  <w:style w:type="paragraph" w:styleId="Lijstopsomteken">
    <w:name w:val="List Bullet"/>
    <w:basedOn w:val="Standaard"/>
    <w:uiPriority w:val="40"/>
    <w:unhideWhenUsed/>
    <w:qFormat/>
    <w:rsid w:val="003E0471"/>
    <w:pPr>
      <w:numPr>
        <w:numId w:val="10"/>
      </w:numPr>
      <w:contextualSpacing/>
    </w:pPr>
  </w:style>
  <w:style w:type="paragraph" w:styleId="Lijstopsomteken2">
    <w:name w:val="List Bullet 2"/>
    <w:basedOn w:val="Standaard"/>
    <w:rsid w:val="003E0471"/>
    <w:pPr>
      <w:numPr>
        <w:numId w:val="9"/>
      </w:numPr>
      <w:contextualSpacing/>
    </w:pPr>
  </w:style>
  <w:style w:type="paragraph" w:styleId="Lijstnummering">
    <w:name w:val="List Number"/>
    <w:basedOn w:val="Standaard"/>
    <w:uiPriority w:val="40"/>
    <w:unhideWhenUsed/>
    <w:rsid w:val="003E0471"/>
    <w:pPr>
      <w:numPr>
        <w:numId w:val="5"/>
      </w:numPr>
      <w:contextualSpacing/>
    </w:pPr>
  </w:style>
  <w:style w:type="paragraph" w:styleId="Lijstnummering2">
    <w:name w:val="List Number 2"/>
    <w:basedOn w:val="Standaard"/>
    <w:uiPriority w:val="99"/>
    <w:semiHidden/>
    <w:rsid w:val="003E0471"/>
    <w:pPr>
      <w:numPr>
        <w:numId w:val="4"/>
      </w:numPr>
      <w:contextualSpacing/>
    </w:pPr>
  </w:style>
  <w:style w:type="paragraph" w:styleId="Inhopg1">
    <w:name w:val="toc 1"/>
    <w:basedOn w:val="Standaard"/>
    <w:next w:val="Standaard"/>
    <w:uiPriority w:val="39"/>
    <w:unhideWhenUsed/>
    <w:rsid w:val="00CD028C"/>
    <w:pPr>
      <w:spacing w:before="360" w:after="0"/>
    </w:pPr>
    <w:rPr>
      <w:rFonts w:cs="Times New Roman (Body CS)"/>
      <w:b/>
      <w:bCs/>
    </w:rPr>
  </w:style>
  <w:style w:type="paragraph" w:styleId="Inhopg2">
    <w:name w:val="toc 2"/>
    <w:basedOn w:val="Standaard"/>
    <w:next w:val="Standaard"/>
    <w:uiPriority w:val="39"/>
    <w:unhideWhenUsed/>
    <w:rsid w:val="0065746C"/>
    <w:pPr>
      <w:tabs>
        <w:tab w:val="right" w:pos="9628"/>
      </w:tabs>
      <w:spacing w:before="240" w:after="240"/>
      <w:ind w:left="210"/>
    </w:pPr>
    <w:rPr>
      <w:rFonts w:cs="Open Sans (Body)"/>
      <w:b/>
      <w:bCs/>
      <w:noProof/>
      <w:szCs w:val="20"/>
    </w:rPr>
  </w:style>
  <w:style w:type="paragraph" w:styleId="Inhopg3">
    <w:name w:val="toc 3"/>
    <w:basedOn w:val="Standaard"/>
    <w:next w:val="Standaard"/>
    <w:uiPriority w:val="39"/>
    <w:unhideWhenUsed/>
    <w:rsid w:val="00AF2820"/>
    <w:pPr>
      <w:spacing w:after="0"/>
      <w:ind w:left="210"/>
    </w:pPr>
    <w:rPr>
      <w:rFonts w:cstheme="minorHAnsi"/>
      <w:szCs w:val="20"/>
    </w:rPr>
  </w:style>
  <w:style w:type="paragraph" w:styleId="Inhopg4">
    <w:name w:val="toc 4"/>
    <w:basedOn w:val="Standaard"/>
    <w:next w:val="Standaard"/>
    <w:uiPriority w:val="35"/>
    <w:unhideWhenUsed/>
    <w:rsid w:val="00CD028C"/>
    <w:pPr>
      <w:tabs>
        <w:tab w:val="right" w:pos="9628"/>
      </w:tabs>
      <w:spacing w:after="0"/>
      <w:ind w:left="420"/>
    </w:pPr>
    <w:rPr>
      <w:rFonts w:cs="Open Sans (Body)"/>
      <w:noProof/>
      <w:color w:val="535D5F"/>
      <w:szCs w:val="20"/>
    </w:rPr>
  </w:style>
  <w:style w:type="paragraph" w:styleId="Inhopg5">
    <w:name w:val="toc 5"/>
    <w:basedOn w:val="Standaard"/>
    <w:next w:val="Standaard"/>
    <w:autoRedefine/>
    <w:uiPriority w:val="35"/>
    <w:semiHidden/>
    <w:rsid w:val="008A014D"/>
    <w:pPr>
      <w:spacing w:after="0"/>
      <w:ind w:left="630"/>
    </w:pPr>
    <w:rPr>
      <w:rFonts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5"/>
    <w:semiHidden/>
    <w:rsid w:val="008A014D"/>
    <w:pPr>
      <w:spacing w:after="0"/>
      <w:ind w:left="840"/>
    </w:pPr>
    <w:rPr>
      <w:rFonts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5"/>
    <w:semiHidden/>
    <w:rsid w:val="008A014D"/>
    <w:pPr>
      <w:spacing w:after="0"/>
      <w:ind w:left="1050"/>
    </w:pPr>
    <w:rPr>
      <w:rFonts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5"/>
    <w:semiHidden/>
    <w:rsid w:val="008A014D"/>
    <w:pPr>
      <w:spacing w:after="0"/>
      <w:ind w:left="1260"/>
    </w:pPr>
    <w:rPr>
      <w:rFonts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5"/>
    <w:semiHidden/>
    <w:rsid w:val="008A014D"/>
    <w:pPr>
      <w:spacing w:after="0"/>
      <w:ind w:left="1470"/>
    </w:pPr>
    <w:rPr>
      <w:rFonts w:cstheme="minorHAnsi"/>
      <w:sz w:val="20"/>
      <w:szCs w:val="20"/>
    </w:rPr>
  </w:style>
  <w:style w:type="character" w:styleId="Hyperlink">
    <w:name w:val="Hyperlink"/>
    <w:basedOn w:val="Standaardalinea-lettertype"/>
    <w:uiPriority w:val="99"/>
    <w:rsid w:val="008A014D"/>
    <w:rPr>
      <w:color w:val="057A8B" w:themeColor="hyperlink"/>
      <w:u w:val="single"/>
    </w:rPr>
  </w:style>
  <w:style w:type="paragraph" w:customStyle="1" w:styleId="Handwritten">
    <w:name w:val="Handwritten"/>
    <w:basedOn w:val="Standaard"/>
    <w:next w:val="Standaard"/>
    <w:uiPriority w:val="22"/>
    <w:qFormat/>
    <w:rsid w:val="008B3E7B"/>
    <w:rPr>
      <w:rFonts w:ascii="Pecita" w:eastAsia="Pecita" w:hAnsi="Pecita" w:cs="Times New Roman (Body CS)"/>
      <w:sz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5F6F"/>
    <w:rPr>
      <w:rFonts w:asciiTheme="minorHAnsi" w:hAnsiTheme="minorHAnsi"/>
      <w:b w:val="0"/>
      <w:i w:val="0"/>
      <w:color w:val="605E5C"/>
      <w:sz w:val="21"/>
      <w:shd w:val="clear" w:color="auto" w:fill="E1DFDD"/>
    </w:rPr>
  </w:style>
  <w:style w:type="table" w:customStyle="1" w:styleId="BasicTable">
    <w:name w:val="Basic Table"/>
    <w:basedOn w:val="Standaardtabel"/>
    <w:uiPriority w:val="99"/>
    <w:rsid w:val="004412D1"/>
    <w:rPr>
      <w:sz w:val="21"/>
    </w:rPr>
    <w:tblPr>
      <w:tblBorders>
        <w:top w:val="single" w:sz="8" w:space="0" w:color="057A8B" w:themeColor="text2"/>
        <w:left w:val="single" w:sz="8" w:space="0" w:color="057A8B" w:themeColor="text2"/>
        <w:bottom w:val="single" w:sz="8" w:space="0" w:color="057A8B" w:themeColor="text2"/>
        <w:right w:val="single" w:sz="8" w:space="0" w:color="057A8B" w:themeColor="text2"/>
        <w:insideH w:val="single" w:sz="4" w:space="0" w:color="B6E7DD" w:themeColor="accent5"/>
        <w:insideV w:val="single" w:sz="4" w:space="0" w:color="B6E7DD" w:themeColor="accent5"/>
      </w:tblBorders>
      <w:tblCellMar>
        <w:top w:w="147" w:type="dxa"/>
        <w:left w:w="147" w:type="dxa"/>
        <w:bottom w:w="147" w:type="dxa"/>
        <w:right w:w="147" w:type="dxa"/>
      </w:tblCellMar>
    </w:tblPr>
    <w:tcPr>
      <w:vAlign w:val="center"/>
    </w:tcPr>
    <w:tblStylePr w:type="firstRow">
      <w:rPr>
        <w:b/>
      </w:rPr>
      <w:tblPr/>
      <w:tcPr>
        <w:tcBorders>
          <w:top w:val="single" w:sz="8" w:space="0" w:color="057A8B" w:themeColor="text2"/>
          <w:left w:val="single" w:sz="8" w:space="0" w:color="057A8B" w:themeColor="text2"/>
          <w:bottom w:val="single" w:sz="8" w:space="0" w:color="057A8B" w:themeColor="text2"/>
          <w:right w:val="single" w:sz="8" w:space="0" w:color="057A8B" w:themeColor="text2"/>
          <w:insideH w:val="single" w:sz="8" w:space="0" w:color="057A8B" w:themeColor="text2"/>
          <w:insideV w:val="single" w:sz="8" w:space="0" w:color="057A8B" w:themeColor="text2"/>
        </w:tcBorders>
      </w:tcPr>
    </w:tblStylePr>
    <w:tblStylePr w:type="firstCol">
      <w:rPr>
        <w:b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top w:val="single" w:sz="8" w:space="0" w:color="057A8B" w:themeColor="text2"/>
          <w:left w:val="single" w:sz="8" w:space="0" w:color="057A8B" w:themeColor="text2"/>
          <w:bottom w:val="single" w:sz="8" w:space="0" w:color="057A8B" w:themeColor="text2"/>
          <w:right w:val="single" w:sz="8" w:space="0" w:color="057A8B" w:themeColor="text2"/>
          <w:insideH w:val="single" w:sz="8" w:space="0" w:color="057A8B" w:themeColor="text2"/>
          <w:insideV w:val="single" w:sz="8" w:space="0" w:color="057A8B" w:themeColor="text2"/>
        </w:tcBorders>
      </w:tcPr>
    </w:tblStylePr>
  </w:style>
  <w:style w:type="character" w:styleId="Subtielebenadrukking">
    <w:name w:val="Subtle Emphasis"/>
    <w:basedOn w:val="Standaardalinea-lettertype"/>
    <w:uiPriority w:val="39"/>
    <w:semiHidden/>
    <w:rsid w:val="00F63D50"/>
    <w:rPr>
      <w:i/>
      <w:iCs/>
      <w:color w:val="266674" w:themeColor="text1" w:themeTint="BF"/>
    </w:rPr>
  </w:style>
  <w:style w:type="character" w:styleId="Subtieleverwijzing">
    <w:name w:val="Subtle Reference"/>
    <w:basedOn w:val="Standaardalinea-lettertype"/>
    <w:uiPriority w:val="39"/>
    <w:semiHidden/>
    <w:rsid w:val="00F63D50"/>
    <w:rPr>
      <w:smallCaps/>
      <w:color w:val="328798" w:themeColor="text1" w:themeTint="A5"/>
    </w:rPr>
  </w:style>
  <w:style w:type="character" w:styleId="Intensieveverwijzing">
    <w:name w:val="Intense Reference"/>
    <w:basedOn w:val="Standaardalinea-lettertype"/>
    <w:uiPriority w:val="39"/>
    <w:semiHidden/>
    <w:rsid w:val="00F63D50"/>
    <w:rPr>
      <w:b/>
      <w:bCs/>
      <w:smallCaps/>
      <w:color w:val="00566B" w:themeColor="accent1"/>
      <w:spacing w:val="5"/>
    </w:rPr>
  </w:style>
  <w:style w:type="paragraph" w:styleId="Eindnoottekst">
    <w:name w:val="endnote text"/>
    <w:basedOn w:val="Standaard"/>
    <w:link w:val="EindnoottekstChar"/>
    <w:uiPriority w:val="38"/>
    <w:semiHidden/>
    <w:unhideWhenUsed/>
    <w:rsid w:val="00B978B4"/>
    <w:pPr>
      <w:spacing w:after="12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38"/>
    <w:semiHidden/>
    <w:rsid w:val="00B978B4"/>
    <w:rPr>
      <w:sz w:val="21"/>
      <w:szCs w:val="20"/>
      <w:lang w:val="nl-NL"/>
    </w:rPr>
  </w:style>
  <w:style w:type="character" w:styleId="Eindnootmarkering">
    <w:name w:val="endnote reference"/>
    <w:basedOn w:val="Standaardalinea-lettertype"/>
    <w:uiPriority w:val="38"/>
    <w:semiHidden/>
    <w:unhideWhenUsed/>
    <w:rsid w:val="00B978B4"/>
    <w:rPr>
      <w:b/>
      <w:color w:val="057A8B" w:themeColor="text2"/>
      <w:vertAlign w:val="superscript"/>
    </w:rPr>
  </w:style>
  <w:style w:type="character" w:styleId="Voetnootmarkering">
    <w:name w:val="footnote reference"/>
    <w:basedOn w:val="Standaardalinea-lettertype"/>
    <w:unhideWhenUsed/>
    <w:rsid w:val="00B978B4"/>
    <w:rPr>
      <w:b/>
      <w:color w:val="057A8B" w:themeColor="text2"/>
      <w:vertAlign w:val="superscript"/>
    </w:rPr>
  </w:style>
  <w:style w:type="paragraph" w:styleId="Voetnoottekst">
    <w:name w:val="footnote text"/>
    <w:basedOn w:val="Standaard"/>
    <w:link w:val="VoetnoottekstChar"/>
    <w:unhideWhenUsed/>
    <w:rsid w:val="00B978B4"/>
    <w:pPr>
      <w:spacing w:after="0" w:line="240" w:lineRule="auto"/>
    </w:pPr>
    <w:rPr>
      <w:color w:val="535D5F"/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B978B4"/>
    <w:rPr>
      <w:color w:val="535D5F"/>
      <w:sz w:val="16"/>
      <w:szCs w:val="20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E3E76"/>
    <w:rPr>
      <w:color w:val="00566B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430B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30B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30B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30B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30BE"/>
    <w:rPr>
      <w:b/>
      <w:bCs/>
      <w:sz w:val="20"/>
      <w:szCs w:val="20"/>
    </w:rPr>
  </w:style>
  <w:style w:type="paragraph" w:customStyle="1" w:styleId="Paragraphe">
    <w:name w:val="Paragraphe"/>
    <w:rsid w:val="00764D55"/>
    <w:pPr>
      <w:keepLines/>
      <w:spacing w:after="120"/>
      <w:jc w:val="both"/>
    </w:pPr>
    <w:rPr>
      <w:rFonts w:ascii="Arial" w:eastAsia="Times New Roman" w:hAnsi="Arial" w:cs="Times New Roman"/>
      <w:sz w:val="20"/>
      <w:lang w:val="fr-BE" w:eastAsia="fr-FR"/>
    </w:rPr>
  </w:style>
  <w:style w:type="paragraph" w:customStyle="1" w:styleId="Comment">
    <w:name w:val="Comment"/>
    <w:basedOn w:val="Standaard"/>
    <w:rsid w:val="00764D55"/>
    <w:pPr>
      <w:keepNext/>
      <w:keepLines/>
      <w:suppressAutoHyphens w:val="0"/>
      <w:spacing w:before="60" w:after="60" w:line="240" w:lineRule="auto"/>
      <w:jc w:val="both"/>
    </w:pPr>
    <w:rPr>
      <w:rFonts w:ascii="Arial" w:eastAsia="Times New Roman" w:hAnsi="Arial" w:cs="Times New Roman"/>
      <w:i/>
      <w:vanish/>
      <w:color w:val="008000"/>
      <w:sz w:val="20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SA O365 Theme">
  <a:themeElements>
    <a:clrScheme name="BOSA 0365">
      <a:dk1>
        <a:srgbClr val="09181B"/>
      </a:dk1>
      <a:lt1>
        <a:srgbClr val="FFFFFF"/>
      </a:lt1>
      <a:dk2>
        <a:srgbClr val="057A8B"/>
      </a:dk2>
      <a:lt2>
        <a:srgbClr val="FFF8DC"/>
      </a:lt2>
      <a:accent1>
        <a:srgbClr val="00566B"/>
      </a:accent1>
      <a:accent2>
        <a:srgbClr val="FFED75"/>
      </a:accent2>
      <a:accent3>
        <a:srgbClr val="2CB8A5"/>
      </a:accent3>
      <a:accent4>
        <a:srgbClr val="FC6D71"/>
      </a:accent4>
      <a:accent5>
        <a:srgbClr val="B6E7DD"/>
      </a:accent5>
      <a:accent6>
        <a:srgbClr val="F8D7BC"/>
      </a:accent6>
      <a:hlink>
        <a:srgbClr val="057A8B"/>
      </a:hlink>
      <a:folHlink>
        <a:srgbClr val="00566B"/>
      </a:folHlink>
    </a:clrScheme>
    <a:fontScheme name="BOSA Theme Fonts">
      <a:majorFont>
        <a:latin typeface="Montserrat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shness xmlns="ef6e3f06-7c1d-4aeb-8682-1d0455251d43">2019</Freshness>
    <Support xmlns="ef6e3f06-7c1d-4aeb-8682-1d0455251d43" xsi:nil="true"/>
    <Datum xmlns="60144056-e1d2-422a-9732-def03aab09aa" xsi:nil="true"/>
    <License xmlns="ef6e3f06-7c1d-4aeb-8682-1d0455251d43" xsi:nil="true"/>
    <DocumentSetDescription xmlns="http://schemas.microsoft.com/sharepoint/v3" xsi:nil="true"/>
    <Recurrency xmlns="ef6e3f06-7c1d-4aeb-8682-1d0455251d43" xsi:nil="true"/>
    <Focus xmlns="ef6e3f06-7c1d-4aeb-8682-1d0455251d43"/>
    <DesignSource xmlns="ef6e3f06-7c1d-4aeb-8682-1d0455251d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69D5D1B61AB4C904B8B9EDB61D2E7" ma:contentTypeVersion="17" ma:contentTypeDescription="Create a new document." ma:contentTypeScope="" ma:versionID="c7cc37fbebc57f9dd31cc4a982f00cdb">
  <xsd:schema xmlns:xsd="http://www.w3.org/2001/XMLSchema" xmlns:xs="http://www.w3.org/2001/XMLSchema" xmlns:p="http://schemas.microsoft.com/office/2006/metadata/properties" xmlns:ns1="http://schemas.microsoft.com/sharepoint/v3" xmlns:ns2="60144056-e1d2-422a-9732-def03aab09aa" xmlns:ns4="ef6e3f06-7c1d-4aeb-8682-1d0455251d43" targetNamespace="http://schemas.microsoft.com/office/2006/metadata/properties" ma:root="true" ma:fieldsID="50e92c740a29451f74e24d35ebc7f89f" ns1:_="" ns2:_="" ns4:_="">
    <xsd:import namespace="http://schemas.microsoft.com/sharepoint/v3"/>
    <xsd:import namespace="60144056-e1d2-422a-9732-def03aab09aa"/>
    <xsd:import namespace="ef6e3f06-7c1d-4aeb-8682-1d0455251d43"/>
    <xsd:element name="properties">
      <xsd:complexType>
        <xsd:sequence>
          <xsd:element name="documentManagement">
            <xsd:complexType>
              <xsd:all>
                <xsd:element ref="ns2:Datum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4:Freshness" minOccurs="0"/>
                <xsd:element ref="ns4:Support" minOccurs="0"/>
                <xsd:element ref="ns4:License" minOccurs="0"/>
                <xsd:element ref="ns4:Focus" minOccurs="0"/>
                <xsd:element ref="ns4:DesignSource" minOccurs="0"/>
                <xsd:element ref="ns1:DocumentSetDescription" minOccurs="0"/>
                <xsd:element ref="ns4:Recurrency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9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44056-e1d2-422a-9732-def03aab09aa" elementFormDefault="qualified">
    <xsd:import namespace="http://schemas.microsoft.com/office/2006/documentManagement/types"/>
    <xsd:import namespace="http://schemas.microsoft.com/office/infopath/2007/PartnerControls"/>
    <xsd:element name="Datum" ma:index="8" nillable="true" ma:displayName="Datum" ma:format="DateOnly" ma:internalName="Datum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e3f06-7c1d-4aeb-8682-1d0455251d43" elementFormDefault="qualified">
    <xsd:import namespace="http://schemas.microsoft.com/office/2006/documentManagement/types"/>
    <xsd:import namespace="http://schemas.microsoft.com/office/infopath/2007/PartnerControls"/>
    <xsd:element name="Freshness" ma:index="14" nillable="true" ma:displayName="Freshness" ma:default="2019" ma:format="Dropdown" ma:internalName="Freshness">
      <xsd:simpleType>
        <xsd:restriction base="dms:Choice">
          <xsd:enumeration value="2018"/>
          <xsd:enumeration value="2019"/>
          <xsd:enumeration value="2020"/>
          <xsd:enumeration value="2021"/>
          <xsd:enumeration value="2022"/>
          <xsd:enumeration value="obsolete"/>
        </xsd:restriction>
      </xsd:simpleType>
    </xsd:element>
    <xsd:element name="Support" ma:index="15" nillable="true" ma:displayName="Support" ma:format="Dropdown" ma:internalName="Support">
      <xsd:simpleType>
        <xsd:union memberTypes="dms:Text">
          <xsd:simpleType>
            <xsd:restriction base="dms:Choice">
              <xsd:enumeration value="booklet"/>
              <xsd:enumeration value="brochure"/>
              <xsd:enumeration value="e-mail"/>
              <xsd:enumeration value="poster"/>
              <xsd:enumeration value="presentation"/>
              <xsd:enumeration value="quote"/>
              <xsd:enumeration value="report"/>
              <xsd:enumeration value="template"/>
              <xsd:enumeration value="visual"/>
              <xsd:enumeration value="website"/>
              <xsd:enumeration value="wireframe"/>
            </xsd:restriction>
          </xsd:simpleType>
        </xsd:union>
      </xsd:simpleType>
    </xsd:element>
    <xsd:element name="License" ma:index="16" nillable="true" ma:displayName="License" ma:format="Dropdown" ma:internalName="License">
      <xsd:simpleType>
        <xsd:union memberTypes="dms:Text">
          <xsd:simpleType>
            <xsd:restriction base="dms:Choice">
              <xsd:enumeration value="CCO"/>
              <xsd:enumeration value="CC"/>
              <xsd:enumeration value="Editorial only"/>
              <xsd:enumeration value="NPL"/>
              <xsd:enumeration value="Unknown"/>
            </xsd:restriction>
          </xsd:simpleType>
        </xsd:union>
      </xsd:simpleType>
    </xsd:element>
    <xsd:element name="Focus" ma:index="17" nillable="true" ma:displayName="Focus" ma:internalName="Foc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OSA"/>
                    <xsd:enumeration value="People"/>
                    <xsd:enumeration value="Humour"/>
                    <xsd:enumeration value="Education"/>
                  </xsd:restriction>
                </xsd:simpleType>
              </xsd:element>
            </xsd:sequence>
          </xsd:extension>
        </xsd:complexContent>
      </xsd:complexType>
    </xsd:element>
    <xsd:element name="DesignSource" ma:index="18" nillable="true" ma:displayName="DesignSource" ma:format="Dropdown" ma:internalName="DesignSource">
      <xsd:simpleType>
        <xsd:union memberTypes="dms:Text">
          <xsd:simpleType>
            <xsd:restriction base="dms:Choice">
              <xsd:enumeration value="123RF"/>
              <xsd:enumeration value="Adobe"/>
              <xsd:enumeration value="BOSA"/>
              <xsd:enumeration value="Depositphotos"/>
              <xsd:enumeration value="Picjumbo"/>
              <xsd:enumeration value="Pixabay"/>
              <xsd:enumeration value="Unknown"/>
              <xsd:enumeration value="Unsplash"/>
            </xsd:restriction>
          </xsd:simpleType>
        </xsd:union>
      </xsd:simpleType>
    </xsd:element>
    <xsd:element name="Recurrency" ma:index="20" nillable="true" ma:displayName="Recurrency" ma:format="Dropdown" ma:internalName="Recurrency">
      <xsd:simpleType>
        <xsd:restriction base="dms:Choice">
          <xsd:enumeration value="Oneshot"/>
          <xsd:enumeration value="Projec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1963D0-E9BF-427F-B957-02FA6E1D5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59A94B-A9C5-4EC6-8992-82236EA409FD}">
  <ds:schemaRefs>
    <ds:schemaRef ds:uri="http://schemas.microsoft.com/office/2006/metadata/properties"/>
    <ds:schemaRef ds:uri="http://schemas.microsoft.com/office/infopath/2007/PartnerControls"/>
    <ds:schemaRef ds:uri="ef6e3f06-7c1d-4aeb-8682-1d0455251d43"/>
    <ds:schemaRef ds:uri="60144056-e1d2-422a-9732-def03aab09a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402ECBC-35AA-4015-8337-09A69551C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144056-e1d2-422a-9732-def03aab09aa"/>
    <ds:schemaRef ds:uri="ef6e3f06-7c1d-4aeb-8682-1d0455251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B40A19-025A-8D47-9DA9-C3515AD3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Delvaux</dc:creator>
  <cp:keywords/>
  <dc:description/>
  <cp:lastModifiedBy>#</cp:lastModifiedBy>
  <cp:revision>2</cp:revision>
  <cp:lastPrinted>2021-08-25T12:34:00Z</cp:lastPrinted>
  <dcterms:created xsi:type="dcterms:W3CDTF">2022-08-01T13:48:00Z</dcterms:created>
  <dcterms:modified xsi:type="dcterms:W3CDTF">2022-08-01T13:48:00Z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0x010100EA769D5D1B61AB4C904B8B9EDB61D2E7</vt:lpwstr>
  </property>
</Properties>
</file>